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0A77EC">
          <w:pPr>
            <w:spacing w:after="160" w:line="259" w:lineRule="auto"/>
            <w:ind w:firstLine="0"/>
            <w:jc w:val="left"/>
            <w:rPr>
              <w:lang w:val="ru-RU"/>
            </w:rPr>
          </w:pPr>
          <w:r>
            <w:rPr>
              <w:noProof/>
              <w:lang w:val="ru-RU" w:eastAsia="ru-RU"/>
            </w:rPr>
            <mc:AlternateContent>
              <mc:Choice Requires="wps">
                <w:drawing>
                  <wp:anchor distT="0" distB="0" distL="114300" distR="114300" simplePos="0" relativeHeight="251660288" behindDoc="0" locked="0" layoutInCell="1" allowOverlap="1">
                    <wp:simplePos x="0" y="0"/>
                    <wp:positionH relativeFrom="column">
                      <wp:posOffset>5677949</wp:posOffset>
                    </wp:positionH>
                    <wp:positionV relativeFrom="paragraph">
                      <wp:posOffset>3648710</wp:posOffset>
                    </wp:positionV>
                    <wp:extent cx="548640" cy="524786"/>
                    <wp:effectExtent l="0" t="0" r="22860" b="27940"/>
                    <wp:wrapNone/>
                    <wp:docPr id="20" name="Прямоугольник 20"/>
                    <wp:cNvGraphicFramePr/>
                    <a:graphic xmlns:a="http://schemas.openxmlformats.org/drawingml/2006/main">
                      <a:graphicData uri="http://schemas.microsoft.com/office/word/2010/wordprocessingShape">
                        <wps:wsp>
                          <wps:cNvSpPr/>
                          <wps:spPr>
                            <a:xfrm>
                              <a:off x="0" y="0"/>
                              <a:ext cx="548640"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F896E" id="Прямоугольник 20" o:spid="_x0000_s1026" style="position:absolute;margin-left:447.1pt;margin-top:287.3pt;width:43.2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" fillcolor="white [3212]" strokecolor="white [3212]" strokeweight="1pt"/>
                </w:pict>
              </mc:Fallback>
            </mc:AlternateContent>
          </w:r>
          <w:r w:rsidR="00636B47">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50" w:history="1">
            <w:r w:rsidR="00B054BA" w:rsidRPr="00A26A7A">
              <w:rPr>
                <w:rStyle w:val="a6"/>
                <w:noProof/>
                <w:lang w:val="ru-RU"/>
              </w:rPr>
              <w:t>1</w:t>
            </w:r>
            <w:r w:rsidR="00B054BA">
              <w:rPr>
                <w:rFonts w:asciiTheme="minorHAnsi" w:eastAsiaTheme="minorEastAsia" w:hAnsiTheme="minorHAnsi"/>
                <w:noProof/>
                <w:color w:val="auto"/>
                <w:sz w:val="22"/>
              </w:rPr>
              <w:tab/>
            </w:r>
            <w:r w:rsidR="00B054BA" w:rsidRPr="00A26A7A">
              <w:rPr>
                <w:rStyle w:val="a6"/>
                <w:noProof/>
                <w:lang w:val="ru-RU"/>
              </w:rPr>
              <w:t>Аналитический обзор программных продуктов, методов и подходов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_Toc60571450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1" w:history="1">
            <w:r w:rsidR="00B054BA" w:rsidRPr="00A26A7A">
              <w:rPr>
                <w:rStyle w:val="a6"/>
                <w:noProof/>
                <w:lang w:val="ru-RU"/>
              </w:rPr>
              <w:t>1.1</w:t>
            </w:r>
            <w:r w:rsidR="00B054BA">
              <w:rPr>
                <w:rFonts w:asciiTheme="minorHAnsi" w:eastAsiaTheme="minorEastAsia" w:hAnsiTheme="minorHAnsi"/>
                <w:noProof/>
                <w:color w:val="auto"/>
                <w:sz w:val="22"/>
              </w:rPr>
              <w:tab/>
            </w:r>
            <w:r w:rsidR="00B054BA" w:rsidRPr="00A26A7A">
              <w:rPr>
                <w:rStyle w:val="a6"/>
                <w:noProof/>
                <w:lang w:val="ru-RU"/>
              </w:rPr>
              <w:t>Основные понятия и определения в области электронной коммерции</w:t>
            </w:r>
            <w:r w:rsidR="00B054BA">
              <w:rPr>
                <w:noProof/>
                <w:webHidden/>
              </w:rPr>
              <w:tab/>
            </w:r>
            <w:r w:rsidR="00B054BA">
              <w:rPr>
                <w:noProof/>
                <w:webHidden/>
              </w:rPr>
              <w:fldChar w:fldCharType="begin"/>
            </w:r>
            <w:r w:rsidR="00B054BA">
              <w:rPr>
                <w:noProof/>
                <w:webHidden/>
              </w:rPr>
              <w:instrText xml:space="preserve"> PAGEREF _Toc60571451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2" w:history="1">
            <w:r w:rsidR="00B054BA" w:rsidRPr="00A26A7A">
              <w:rPr>
                <w:rStyle w:val="a6"/>
                <w:noProof/>
                <w:lang w:val="ru-RU"/>
              </w:rPr>
              <w:t>1.2</w:t>
            </w:r>
            <w:r w:rsidR="00B054BA">
              <w:rPr>
                <w:rFonts w:asciiTheme="minorHAnsi" w:eastAsiaTheme="minorEastAsia" w:hAnsiTheme="minorHAnsi"/>
                <w:noProof/>
                <w:color w:val="auto"/>
                <w:sz w:val="22"/>
              </w:rPr>
              <w:tab/>
            </w:r>
            <w:r w:rsidR="00B054BA" w:rsidRPr="00A26A7A">
              <w:rPr>
                <w:rStyle w:val="a6"/>
                <w:noProof/>
                <w:lang w:val="ru-RU"/>
              </w:rPr>
              <w:t>Обзор тенденций в области Интернет-торговли</w:t>
            </w:r>
            <w:r w:rsidR="00B054BA">
              <w:rPr>
                <w:noProof/>
                <w:webHidden/>
              </w:rPr>
              <w:tab/>
            </w:r>
            <w:r w:rsidR="00B054BA">
              <w:rPr>
                <w:noProof/>
                <w:webHidden/>
              </w:rPr>
              <w:fldChar w:fldCharType="begin"/>
            </w:r>
            <w:r w:rsidR="00B054BA">
              <w:rPr>
                <w:noProof/>
                <w:webHidden/>
              </w:rPr>
              <w:instrText xml:space="preserve"> PAGEREF _Toc60571452 \h </w:instrText>
            </w:r>
            <w:r w:rsidR="00B054BA">
              <w:rPr>
                <w:noProof/>
                <w:webHidden/>
              </w:rPr>
            </w:r>
            <w:r w:rsidR="00B054BA">
              <w:rPr>
                <w:noProof/>
                <w:webHidden/>
              </w:rPr>
              <w:fldChar w:fldCharType="separate"/>
            </w:r>
            <w:r w:rsidR="00FB353A">
              <w:rPr>
                <w:noProof/>
                <w:webHidden/>
              </w:rPr>
              <w:t>10</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3" w:history="1">
            <w:r w:rsidR="00B054BA" w:rsidRPr="00A26A7A">
              <w:rPr>
                <w:rStyle w:val="a6"/>
                <w:noProof/>
                <w:lang w:val="ru-RU"/>
              </w:rPr>
              <w:t>1.3</w:t>
            </w:r>
            <w:r w:rsidR="00B054BA">
              <w:rPr>
                <w:rFonts w:asciiTheme="minorHAnsi" w:eastAsiaTheme="minorEastAsia" w:hAnsiTheme="minorHAnsi"/>
                <w:noProof/>
                <w:color w:val="auto"/>
                <w:sz w:val="22"/>
              </w:rPr>
              <w:tab/>
            </w:r>
            <w:r w:rsidR="00B054BA" w:rsidRPr="00A26A7A">
              <w:rPr>
                <w:rStyle w:val="a6"/>
                <w:noProof/>
                <w:lang w:val="ru-RU"/>
              </w:rPr>
              <w:t>Анализ существующих программных решений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_Toc60571453 \h </w:instrText>
            </w:r>
            <w:r w:rsidR="00B054BA">
              <w:rPr>
                <w:noProof/>
                <w:webHidden/>
              </w:rPr>
            </w:r>
            <w:r w:rsidR="00B054BA">
              <w:rPr>
                <w:noProof/>
                <w:webHidden/>
              </w:rPr>
              <w:fldChar w:fldCharType="separate"/>
            </w:r>
            <w:r w:rsidR="00FB353A">
              <w:rPr>
                <w:noProof/>
                <w:webHidden/>
              </w:rPr>
              <w:t>12</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4" w:history="1">
            <w:r w:rsidR="00B054BA" w:rsidRPr="00A26A7A">
              <w:rPr>
                <w:rStyle w:val="a6"/>
                <w:noProof/>
                <w:lang w:val="ru-RU"/>
              </w:rPr>
              <w:t>1.4</w:t>
            </w:r>
            <w:r w:rsidR="00B054BA">
              <w:rPr>
                <w:rFonts w:asciiTheme="minorHAnsi" w:eastAsiaTheme="minorEastAsia" w:hAnsiTheme="minorHAnsi"/>
                <w:noProof/>
                <w:color w:val="auto"/>
                <w:sz w:val="22"/>
              </w:rPr>
              <w:tab/>
            </w:r>
            <w:r w:rsidR="00B054BA" w:rsidRPr="00A26A7A">
              <w:rPr>
                <w:rStyle w:val="a6"/>
                <w:noProof/>
                <w:lang w:val="ru-RU"/>
              </w:rPr>
              <w:t>Постановка целей и задач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_Toc60571454 \h </w:instrText>
            </w:r>
            <w:r w:rsidR="00B054BA">
              <w:rPr>
                <w:noProof/>
                <w:webHidden/>
              </w:rPr>
            </w:r>
            <w:r w:rsidR="00B054BA">
              <w:rPr>
                <w:noProof/>
                <w:webHidden/>
              </w:rPr>
              <w:fldChar w:fldCharType="separate"/>
            </w:r>
            <w:r w:rsidR="00FB353A">
              <w:rPr>
                <w:noProof/>
                <w:webHidden/>
              </w:rPr>
              <w:t>24</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55" w:history="1">
            <w:r w:rsidR="00B054BA" w:rsidRPr="00A26A7A">
              <w:rPr>
                <w:rStyle w:val="a6"/>
                <w:noProof/>
                <w:lang w:val="ru-RU"/>
              </w:rPr>
              <w:t>2</w:t>
            </w:r>
            <w:r w:rsidR="00B054BA">
              <w:rPr>
                <w:rFonts w:asciiTheme="minorHAnsi" w:eastAsiaTheme="minorEastAsia" w:hAnsiTheme="minorHAnsi"/>
                <w:noProof/>
                <w:color w:val="auto"/>
                <w:sz w:val="22"/>
              </w:rPr>
              <w:tab/>
            </w:r>
            <w:r w:rsidR="00B054BA" w:rsidRPr="00A26A7A">
              <w:rPr>
                <w:rStyle w:val="a6"/>
                <w:noProof/>
                <w:lang w:val="ru-RU"/>
              </w:rPr>
              <w:t>Моделирование предметной области, разработка функциональных требований и составление их спецификации</w:t>
            </w:r>
            <w:r w:rsidR="00B054BA">
              <w:rPr>
                <w:noProof/>
                <w:webHidden/>
              </w:rPr>
              <w:tab/>
            </w:r>
            <w:r w:rsidR="00B054BA">
              <w:rPr>
                <w:noProof/>
                <w:webHidden/>
              </w:rPr>
              <w:fldChar w:fldCharType="begin"/>
            </w:r>
            <w:r w:rsidR="00B054BA">
              <w:rPr>
                <w:noProof/>
                <w:webHidden/>
              </w:rPr>
              <w:instrText xml:space="preserve"> PAGEREF _Toc60571455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6" w:history="1">
            <w:r w:rsidR="00B054BA" w:rsidRPr="00A26A7A">
              <w:rPr>
                <w:rStyle w:val="a6"/>
                <w:noProof/>
                <w:lang w:val="ru-RU"/>
              </w:rPr>
              <w:t>2.1</w:t>
            </w:r>
            <w:r w:rsidR="00B054BA">
              <w:rPr>
                <w:rFonts w:asciiTheme="minorHAnsi" w:eastAsiaTheme="minorEastAsia" w:hAnsiTheme="minorHAnsi"/>
                <w:noProof/>
                <w:color w:val="auto"/>
                <w:sz w:val="22"/>
              </w:rPr>
              <w:tab/>
            </w:r>
            <w:r w:rsidR="00B054BA" w:rsidRPr="00A26A7A">
              <w:rPr>
                <w:rStyle w:val="a6"/>
                <w:noProof/>
                <w:lang w:val="ru-RU"/>
              </w:rPr>
              <w:t>Общие сведения и требования к работе программного продукта</w:t>
            </w:r>
            <w:r w:rsidR="00B054BA">
              <w:rPr>
                <w:noProof/>
                <w:webHidden/>
              </w:rPr>
              <w:tab/>
            </w:r>
            <w:r w:rsidR="00B054BA">
              <w:rPr>
                <w:noProof/>
                <w:webHidden/>
              </w:rPr>
              <w:fldChar w:fldCharType="begin"/>
            </w:r>
            <w:r w:rsidR="00B054BA">
              <w:rPr>
                <w:noProof/>
                <w:webHidden/>
              </w:rPr>
              <w:instrText xml:space="preserve"> PAGEREF _Toc60571456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7" w:history="1">
            <w:r w:rsidR="00B054BA" w:rsidRPr="00A26A7A">
              <w:rPr>
                <w:rStyle w:val="a6"/>
                <w:noProof/>
              </w:rPr>
              <w:t>2.2</w:t>
            </w:r>
            <w:r w:rsidR="00B054BA">
              <w:rPr>
                <w:rFonts w:asciiTheme="minorHAnsi" w:eastAsiaTheme="minorEastAsia" w:hAnsiTheme="minorHAnsi"/>
                <w:noProof/>
                <w:color w:val="auto"/>
                <w:sz w:val="22"/>
              </w:rPr>
              <w:tab/>
            </w:r>
            <w:r w:rsidR="00B054BA" w:rsidRPr="00A26A7A">
              <w:rPr>
                <w:rStyle w:val="a6"/>
                <w:noProof/>
                <w:lang w:val="ru-RU"/>
              </w:rPr>
              <w:t>Описание функциональности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_Toc60571457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8" w:history="1">
            <w:r w:rsidR="00B054BA" w:rsidRPr="00A26A7A">
              <w:rPr>
                <w:rStyle w:val="a6"/>
                <w:noProof/>
              </w:rPr>
              <w:t>2.3</w:t>
            </w:r>
            <w:r w:rsidR="00B054BA">
              <w:rPr>
                <w:rFonts w:asciiTheme="minorHAnsi" w:eastAsiaTheme="minorEastAsia" w:hAnsiTheme="minorHAnsi"/>
                <w:noProof/>
                <w:color w:val="auto"/>
                <w:sz w:val="22"/>
              </w:rPr>
              <w:tab/>
            </w:r>
            <w:r w:rsidR="00B054BA" w:rsidRPr="00A26A7A">
              <w:rPr>
                <w:rStyle w:val="a6"/>
                <w:noProof/>
                <w:lang w:val="ru-RU"/>
              </w:rPr>
              <w:t>Разработка информационной модели</w:t>
            </w:r>
            <w:r w:rsidR="00B054BA">
              <w:rPr>
                <w:noProof/>
                <w:webHidden/>
              </w:rPr>
              <w:tab/>
            </w:r>
            <w:r w:rsidR="00B054BA">
              <w:rPr>
                <w:noProof/>
                <w:webHidden/>
              </w:rPr>
              <w:fldChar w:fldCharType="begin"/>
            </w:r>
            <w:r w:rsidR="00B054BA">
              <w:rPr>
                <w:noProof/>
                <w:webHidden/>
              </w:rPr>
              <w:instrText xml:space="preserve"> PAGEREF _Toc60571458 \h </w:instrText>
            </w:r>
            <w:r w:rsidR="00B054BA">
              <w:rPr>
                <w:noProof/>
                <w:webHidden/>
              </w:rPr>
            </w:r>
            <w:r w:rsidR="00B054BA">
              <w:rPr>
                <w:noProof/>
                <w:webHidden/>
              </w:rPr>
              <w:fldChar w:fldCharType="separate"/>
            </w:r>
            <w:r w:rsidR="00FB353A">
              <w:rPr>
                <w:noProof/>
                <w:webHidden/>
              </w:rPr>
              <w:t>30</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59" w:history="1">
            <w:r w:rsidR="00B054BA" w:rsidRPr="00A26A7A">
              <w:rPr>
                <w:rStyle w:val="a6"/>
                <w:noProof/>
                <w:lang w:val="ru-RU"/>
              </w:rPr>
              <w:t>2.4</w:t>
            </w:r>
            <w:r w:rsidR="00B054BA">
              <w:rPr>
                <w:rFonts w:asciiTheme="minorHAnsi" w:eastAsiaTheme="minorEastAsia" w:hAnsiTheme="minorHAnsi"/>
                <w:noProof/>
                <w:color w:val="auto"/>
                <w:sz w:val="22"/>
              </w:rPr>
              <w:tab/>
            </w:r>
            <w:r w:rsidR="00B054BA" w:rsidRPr="00A26A7A">
              <w:rPr>
                <w:rStyle w:val="a6"/>
                <w:noProof/>
                <w:lang w:val="ru-RU"/>
              </w:rPr>
              <w:t>Разработка модели взаимодействия пользователя с интерфейсом</w:t>
            </w:r>
            <w:r w:rsidR="00B054BA">
              <w:rPr>
                <w:noProof/>
                <w:webHidden/>
              </w:rPr>
              <w:tab/>
            </w:r>
            <w:r w:rsidR="00B054BA">
              <w:rPr>
                <w:noProof/>
                <w:webHidden/>
              </w:rPr>
              <w:fldChar w:fldCharType="begin"/>
            </w:r>
            <w:r w:rsidR="00B054BA">
              <w:rPr>
                <w:noProof/>
                <w:webHidden/>
              </w:rPr>
              <w:instrText xml:space="preserve"> PAGEREF _Toc60571459 \h </w:instrText>
            </w:r>
            <w:r w:rsidR="00B054BA">
              <w:rPr>
                <w:noProof/>
                <w:webHidden/>
              </w:rPr>
            </w:r>
            <w:r w:rsidR="00B054BA">
              <w:rPr>
                <w:noProof/>
                <w:webHidden/>
              </w:rPr>
              <w:fldChar w:fldCharType="separate"/>
            </w:r>
            <w:r w:rsidR="00FB353A">
              <w:rPr>
                <w:noProof/>
                <w:webHidden/>
              </w:rPr>
              <w:t>32</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0" w:history="1">
            <w:r w:rsidR="00B054BA" w:rsidRPr="00A26A7A">
              <w:rPr>
                <w:rStyle w:val="a6"/>
                <w:noProof/>
              </w:rPr>
              <w:t>2.5</w:t>
            </w:r>
            <w:r w:rsidR="00B054BA">
              <w:rPr>
                <w:rFonts w:asciiTheme="minorHAnsi" w:eastAsiaTheme="minorEastAsia" w:hAnsiTheme="minorHAnsi"/>
                <w:noProof/>
                <w:color w:val="auto"/>
                <w:sz w:val="22"/>
              </w:rPr>
              <w:tab/>
            </w:r>
            <w:r w:rsidR="00B054BA" w:rsidRPr="00A26A7A">
              <w:rPr>
                <w:rStyle w:val="a6"/>
                <w:noProof/>
                <w:lang w:val="ru-RU"/>
              </w:rPr>
              <w:t>Разработка спецификации функциональных требований</w:t>
            </w:r>
            <w:r w:rsidR="00B054BA">
              <w:rPr>
                <w:noProof/>
                <w:webHidden/>
              </w:rPr>
              <w:tab/>
            </w:r>
            <w:r w:rsidR="00B054BA">
              <w:rPr>
                <w:noProof/>
                <w:webHidden/>
              </w:rPr>
              <w:fldChar w:fldCharType="begin"/>
            </w:r>
            <w:r w:rsidR="00B054BA">
              <w:rPr>
                <w:noProof/>
                <w:webHidden/>
              </w:rPr>
              <w:instrText xml:space="preserve"> PAGEREF _Toc60571460 \h </w:instrText>
            </w:r>
            <w:r w:rsidR="00B054BA">
              <w:rPr>
                <w:noProof/>
                <w:webHidden/>
              </w:rPr>
            </w:r>
            <w:r w:rsidR="00B054BA">
              <w:rPr>
                <w:noProof/>
                <w:webHidden/>
              </w:rPr>
              <w:fldChar w:fldCharType="separate"/>
            </w:r>
            <w:r w:rsidR="00FB353A">
              <w:rPr>
                <w:noProof/>
                <w:webHidden/>
              </w:rPr>
              <w:t>33</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1" w:history="1">
            <w:r w:rsidR="00B054BA" w:rsidRPr="00A26A7A">
              <w:rPr>
                <w:rStyle w:val="a6"/>
                <w:noProof/>
                <w:lang w:val="ru-RU"/>
              </w:rPr>
              <w:t>2.6</w:t>
            </w:r>
            <w:r w:rsidR="00B054BA">
              <w:rPr>
                <w:rFonts w:asciiTheme="minorHAnsi" w:eastAsiaTheme="minorEastAsia" w:hAnsiTheme="minorHAnsi"/>
                <w:noProof/>
                <w:color w:val="auto"/>
                <w:sz w:val="22"/>
              </w:rPr>
              <w:tab/>
            </w:r>
            <w:r w:rsidR="00B054BA" w:rsidRPr="00A26A7A">
              <w:rPr>
                <w:rStyle w:val="a6"/>
                <w:noProof/>
                <w:lang w:val="ru-RU"/>
              </w:rPr>
              <w:t>Разработка технических требований к программному продукту</w:t>
            </w:r>
            <w:r w:rsidR="00B054BA">
              <w:rPr>
                <w:noProof/>
                <w:webHidden/>
              </w:rPr>
              <w:tab/>
            </w:r>
            <w:r w:rsidR="00B054BA">
              <w:rPr>
                <w:noProof/>
                <w:webHidden/>
              </w:rPr>
              <w:fldChar w:fldCharType="begin"/>
            </w:r>
            <w:r w:rsidR="00B054BA">
              <w:rPr>
                <w:noProof/>
                <w:webHidden/>
              </w:rPr>
              <w:instrText xml:space="preserve"> PAGEREF _Toc60571461 \h </w:instrText>
            </w:r>
            <w:r w:rsidR="00B054BA">
              <w:rPr>
                <w:noProof/>
                <w:webHidden/>
              </w:rPr>
            </w:r>
            <w:r w:rsidR="00B054BA">
              <w:rPr>
                <w:noProof/>
                <w:webHidden/>
              </w:rPr>
              <w:fldChar w:fldCharType="separate"/>
            </w:r>
            <w:r w:rsidR="00FB353A">
              <w:rPr>
                <w:noProof/>
                <w:webHidden/>
              </w:rPr>
              <w:t>34</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62" w:history="1">
            <w:r w:rsidR="00B054BA" w:rsidRPr="00A26A7A">
              <w:rPr>
                <w:rStyle w:val="a6"/>
                <w:noProof/>
                <w:lang w:val="ru-RU"/>
              </w:rPr>
              <w:t>3</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_Toc60571462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3" w:history="1">
            <w:r w:rsidR="00B054BA" w:rsidRPr="00A26A7A">
              <w:rPr>
                <w:rStyle w:val="a6"/>
                <w:noProof/>
                <w:lang w:val="ru-RU"/>
              </w:rPr>
              <w:t>3.1</w:t>
            </w:r>
            <w:r w:rsidR="00B054BA">
              <w:rPr>
                <w:rFonts w:asciiTheme="minorHAnsi" w:eastAsiaTheme="minorEastAsia" w:hAnsiTheme="minorHAnsi"/>
                <w:noProof/>
                <w:color w:val="auto"/>
                <w:sz w:val="22"/>
              </w:rPr>
              <w:tab/>
            </w:r>
            <w:r w:rsidR="00B054BA" w:rsidRPr="00A26A7A">
              <w:rPr>
                <w:rStyle w:val="a6"/>
                <w:noProof/>
                <w:lang w:val="ru-RU"/>
              </w:rPr>
              <w:t>Разработка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_Toc60571463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4" w:history="1">
            <w:r w:rsidR="00B054BA" w:rsidRPr="00A26A7A">
              <w:rPr>
                <w:rStyle w:val="a6"/>
                <w:noProof/>
                <w:lang w:val="ru-RU"/>
              </w:rPr>
              <w:t>3.2</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базы данных</w:t>
            </w:r>
            <w:r w:rsidR="00B054BA">
              <w:rPr>
                <w:noProof/>
                <w:webHidden/>
              </w:rPr>
              <w:tab/>
            </w:r>
            <w:r w:rsidR="00B054BA">
              <w:rPr>
                <w:noProof/>
                <w:webHidden/>
              </w:rPr>
              <w:fldChar w:fldCharType="begin"/>
            </w:r>
            <w:r w:rsidR="00B054BA">
              <w:rPr>
                <w:noProof/>
                <w:webHidden/>
              </w:rPr>
              <w:instrText xml:space="preserve"> PAGEREF _Toc60571464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5" w:history="1">
            <w:r w:rsidR="00B054BA" w:rsidRPr="00A26A7A">
              <w:rPr>
                <w:rStyle w:val="a6"/>
                <w:noProof/>
                <w:lang w:val="ru-RU"/>
              </w:rPr>
              <w:t>3.3</w:t>
            </w:r>
            <w:r w:rsidR="00B054BA">
              <w:rPr>
                <w:rFonts w:asciiTheme="minorHAnsi" w:eastAsiaTheme="minorEastAsia" w:hAnsiTheme="minorHAnsi"/>
                <w:noProof/>
                <w:color w:val="auto"/>
                <w:sz w:val="22"/>
              </w:rPr>
              <w:tab/>
            </w:r>
            <w:r w:rsidR="00B054BA" w:rsidRPr="00A26A7A">
              <w:rPr>
                <w:rStyle w:val="a6"/>
                <w:noProof/>
                <w:lang w:val="ru-RU"/>
              </w:rPr>
              <w:t>Проектирование алгоритмов ПС</w:t>
            </w:r>
            <w:r w:rsidR="00B054BA">
              <w:rPr>
                <w:noProof/>
                <w:webHidden/>
              </w:rPr>
              <w:tab/>
            </w:r>
            <w:r w:rsidR="00B054BA">
              <w:rPr>
                <w:noProof/>
                <w:webHidden/>
              </w:rPr>
              <w:fldChar w:fldCharType="begin"/>
            </w:r>
            <w:r w:rsidR="00B054BA">
              <w:rPr>
                <w:noProof/>
                <w:webHidden/>
              </w:rPr>
              <w:instrText xml:space="preserve"> PAGEREF _Toc60571465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66" w:history="1">
            <w:r w:rsidR="00B054BA" w:rsidRPr="00A26A7A">
              <w:rPr>
                <w:rStyle w:val="a6"/>
                <w:noProof/>
                <w:lang w:val="ru-RU"/>
              </w:rPr>
              <w:t>4</w:t>
            </w:r>
            <w:r w:rsidR="00B054BA">
              <w:rPr>
                <w:rFonts w:asciiTheme="minorHAnsi" w:eastAsiaTheme="minorEastAsia" w:hAnsiTheme="minorHAnsi"/>
                <w:noProof/>
                <w:color w:val="auto"/>
                <w:sz w:val="22"/>
              </w:rPr>
              <w:tab/>
            </w:r>
            <w:r w:rsidR="00B054BA" w:rsidRPr="00A26A7A">
              <w:rPr>
                <w:rStyle w:val="a6"/>
                <w:noProof/>
                <w:lang w:val="ru-RU"/>
              </w:rPr>
              <w:t>Разработка программного продукта</w:t>
            </w:r>
            <w:r w:rsidR="00B054BA">
              <w:rPr>
                <w:noProof/>
                <w:webHidden/>
              </w:rPr>
              <w:tab/>
            </w:r>
            <w:r w:rsidR="00B054BA">
              <w:rPr>
                <w:noProof/>
                <w:webHidden/>
              </w:rPr>
              <w:fldChar w:fldCharType="begin"/>
            </w:r>
            <w:r w:rsidR="00B054BA">
              <w:rPr>
                <w:noProof/>
                <w:webHidden/>
              </w:rPr>
              <w:instrText xml:space="preserve"> PAGEREF _Toc60571466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7" w:history="1">
            <w:r w:rsidR="00B054BA" w:rsidRPr="00A26A7A">
              <w:rPr>
                <w:rStyle w:val="a6"/>
                <w:noProof/>
                <w:lang w:val="ru-RU"/>
              </w:rPr>
              <w:t>4.1</w:t>
            </w:r>
            <w:r w:rsidR="00B054BA">
              <w:rPr>
                <w:rFonts w:asciiTheme="minorHAnsi" w:eastAsiaTheme="minorEastAsia" w:hAnsiTheme="minorHAnsi"/>
                <w:noProof/>
                <w:color w:val="auto"/>
                <w:sz w:val="22"/>
              </w:rPr>
              <w:tab/>
            </w:r>
            <w:r w:rsidR="00B054BA" w:rsidRPr="00A26A7A">
              <w:rPr>
                <w:rStyle w:val="a6"/>
                <w:noProof/>
                <w:lang w:val="ru-RU"/>
              </w:rPr>
              <w:t>Выбор и обоснование языков программирования</w:t>
            </w:r>
            <w:r w:rsidR="00B054BA">
              <w:rPr>
                <w:noProof/>
                <w:webHidden/>
              </w:rPr>
              <w:tab/>
            </w:r>
            <w:r w:rsidR="00B054BA">
              <w:rPr>
                <w:noProof/>
                <w:webHidden/>
              </w:rPr>
              <w:fldChar w:fldCharType="begin"/>
            </w:r>
            <w:r w:rsidR="00B054BA">
              <w:rPr>
                <w:noProof/>
                <w:webHidden/>
              </w:rPr>
              <w:instrText xml:space="preserve"> PAGEREF _Toc60571467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8" w:history="1">
            <w:r w:rsidR="00B054BA" w:rsidRPr="00A26A7A">
              <w:rPr>
                <w:rStyle w:val="a6"/>
                <w:noProof/>
                <w:lang w:val="ru-RU"/>
              </w:rPr>
              <w:t>4.2</w:t>
            </w:r>
            <w:r w:rsidR="00B054BA">
              <w:rPr>
                <w:rFonts w:asciiTheme="minorHAnsi" w:eastAsiaTheme="minorEastAsia" w:hAnsiTheme="minorHAnsi"/>
                <w:noProof/>
                <w:color w:val="auto"/>
                <w:sz w:val="22"/>
              </w:rPr>
              <w:tab/>
            </w:r>
            <w:r w:rsidR="00B054BA" w:rsidRPr="00A26A7A">
              <w:rPr>
                <w:rStyle w:val="a6"/>
                <w:noProof/>
                <w:lang w:val="ru-RU"/>
              </w:rPr>
              <w:t>Выбор среды разработки</w:t>
            </w:r>
            <w:r w:rsidR="00B054BA">
              <w:rPr>
                <w:noProof/>
                <w:webHidden/>
              </w:rPr>
              <w:tab/>
            </w:r>
            <w:r w:rsidR="00B054BA">
              <w:rPr>
                <w:noProof/>
                <w:webHidden/>
              </w:rPr>
              <w:fldChar w:fldCharType="begin"/>
            </w:r>
            <w:r w:rsidR="00B054BA">
              <w:rPr>
                <w:noProof/>
                <w:webHidden/>
              </w:rPr>
              <w:instrText xml:space="preserve"> PAGEREF _Toc60571468 \h </w:instrText>
            </w:r>
            <w:r w:rsidR="00B054BA">
              <w:rPr>
                <w:noProof/>
                <w:webHidden/>
              </w:rPr>
            </w:r>
            <w:r w:rsidR="00B054BA">
              <w:rPr>
                <w:noProof/>
                <w:webHidden/>
              </w:rPr>
              <w:fldChar w:fldCharType="separate"/>
            </w:r>
            <w:r w:rsidR="00FB353A">
              <w:rPr>
                <w:noProof/>
                <w:webHidden/>
              </w:rPr>
              <w:t>45</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69" w:history="1">
            <w:r w:rsidR="00B054BA" w:rsidRPr="00A26A7A">
              <w:rPr>
                <w:rStyle w:val="a6"/>
                <w:noProof/>
              </w:rPr>
              <w:t>4.3</w:t>
            </w:r>
            <w:r w:rsidR="00B054BA">
              <w:rPr>
                <w:rFonts w:asciiTheme="minorHAnsi" w:eastAsiaTheme="minorEastAsia" w:hAnsiTheme="minorHAnsi"/>
                <w:noProof/>
                <w:color w:val="auto"/>
                <w:sz w:val="22"/>
              </w:rPr>
              <w:tab/>
            </w:r>
            <w:r w:rsidR="00B054BA" w:rsidRPr="00A26A7A">
              <w:rPr>
                <w:rStyle w:val="a6"/>
                <w:noProof/>
                <w:lang w:val="ru-RU"/>
              </w:rPr>
              <w:t>Диаграмма</w:t>
            </w:r>
            <w:r w:rsidR="00B054BA" w:rsidRPr="00A26A7A">
              <w:rPr>
                <w:rStyle w:val="a6"/>
                <w:noProof/>
              </w:rPr>
              <w:t xml:space="preserve"> </w:t>
            </w:r>
            <w:r w:rsidR="00B054BA" w:rsidRPr="00A26A7A">
              <w:rPr>
                <w:rStyle w:val="a6"/>
                <w:noProof/>
                <w:lang w:val="ru-RU"/>
              </w:rPr>
              <w:t>классов</w:t>
            </w:r>
            <w:r w:rsidR="00B054BA" w:rsidRPr="00A26A7A">
              <w:rPr>
                <w:rStyle w:val="a6"/>
                <w:noProof/>
              </w:rPr>
              <w:t xml:space="preserve"> </w:t>
            </w:r>
            <w:r w:rsidR="00B054BA" w:rsidRPr="00A26A7A">
              <w:rPr>
                <w:rStyle w:val="a6"/>
                <w:noProof/>
                <w:lang w:val="ru-RU"/>
              </w:rPr>
              <w:t>программного</w:t>
            </w:r>
            <w:r w:rsidR="00B054BA" w:rsidRPr="00A26A7A">
              <w:rPr>
                <w:rStyle w:val="a6"/>
                <w:noProof/>
              </w:rPr>
              <w:t xml:space="preserve"> </w:t>
            </w:r>
            <w:r w:rsidR="00B054BA" w:rsidRPr="00A26A7A">
              <w:rPr>
                <w:rStyle w:val="a6"/>
                <w:noProof/>
                <w:lang w:val="ru-RU"/>
              </w:rPr>
              <w:t>продукта</w:t>
            </w:r>
            <w:r w:rsidR="00B054BA">
              <w:rPr>
                <w:noProof/>
                <w:webHidden/>
              </w:rPr>
              <w:tab/>
            </w:r>
            <w:r w:rsidR="00B054BA">
              <w:rPr>
                <w:noProof/>
                <w:webHidden/>
              </w:rPr>
              <w:fldChar w:fldCharType="begin"/>
            </w:r>
            <w:r w:rsidR="00B054BA">
              <w:rPr>
                <w:noProof/>
                <w:webHidden/>
              </w:rPr>
              <w:instrText xml:space="preserve"> PAGEREF _Toc60571469 \h </w:instrText>
            </w:r>
            <w:r w:rsidR="00B054BA">
              <w:rPr>
                <w:noProof/>
                <w:webHidden/>
              </w:rPr>
            </w:r>
            <w:r w:rsidR="00B054BA">
              <w:rPr>
                <w:noProof/>
                <w:webHidden/>
              </w:rPr>
              <w:fldChar w:fldCharType="separate"/>
            </w:r>
            <w:r w:rsidR="00FB353A">
              <w:rPr>
                <w:noProof/>
                <w:webHidden/>
              </w:rPr>
              <w:t>46</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0" w:history="1">
            <w:r w:rsidR="00B054BA" w:rsidRPr="00A26A7A">
              <w:rPr>
                <w:rStyle w:val="a6"/>
                <w:noProof/>
                <w:lang w:val="ru-RU"/>
              </w:rPr>
              <w:t>4.4</w:t>
            </w:r>
            <w:r w:rsidR="00B054BA">
              <w:rPr>
                <w:rFonts w:asciiTheme="minorHAnsi" w:eastAsiaTheme="minorEastAsia" w:hAnsiTheme="minorHAnsi"/>
                <w:noProof/>
                <w:color w:val="auto"/>
                <w:sz w:val="22"/>
              </w:rPr>
              <w:tab/>
            </w:r>
            <w:r w:rsidR="00B054BA" w:rsidRPr="00A26A7A">
              <w:rPr>
                <w:rStyle w:val="a6"/>
                <w:noProof/>
                <w:lang w:val="ru-RU"/>
              </w:rPr>
              <w:t>Описание компонентов клиентской части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_Toc60571470 \h </w:instrText>
            </w:r>
            <w:r w:rsidR="00B054BA">
              <w:rPr>
                <w:noProof/>
                <w:webHidden/>
              </w:rPr>
            </w:r>
            <w:r w:rsidR="00B054BA">
              <w:rPr>
                <w:noProof/>
                <w:webHidden/>
              </w:rPr>
              <w:fldChar w:fldCharType="separate"/>
            </w:r>
            <w:r w:rsidR="00FB353A">
              <w:rPr>
                <w:noProof/>
                <w:webHidden/>
              </w:rPr>
              <w:t>49</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71" w:history="1">
            <w:r w:rsidR="00B054BA" w:rsidRPr="00A26A7A">
              <w:rPr>
                <w:rStyle w:val="a6"/>
                <w:noProof/>
                <w:lang w:val="ru-RU"/>
              </w:rPr>
              <w:t>5</w:t>
            </w:r>
            <w:r w:rsidR="00B054BA">
              <w:rPr>
                <w:rFonts w:asciiTheme="minorHAnsi" w:eastAsiaTheme="minorEastAsia" w:hAnsiTheme="minorHAnsi"/>
                <w:noProof/>
                <w:color w:val="auto"/>
                <w:sz w:val="22"/>
              </w:rPr>
              <w:tab/>
            </w:r>
            <w:r w:rsidR="00B054BA" w:rsidRPr="00A26A7A">
              <w:rPr>
                <w:rStyle w:val="a6"/>
                <w:noProof/>
                <w:lang w:val="ru-RU"/>
              </w:rPr>
              <w:t>Тестирование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_Toc60571471 \h </w:instrText>
            </w:r>
            <w:r w:rsidR="00B054BA">
              <w:rPr>
                <w:noProof/>
                <w:webHidden/>
              </w:rPr>
            </w:r>
            <w:r w:rsidR="00B054BA">
              <w:rPr>
                <w:noProof/>
                <w:webHidden/>
              </w:rPr>
              <w:fldChar w:fldCharType="separate"/>
            </w:r>
            <w:r w:rsidR="00FB353A">
              <w:rPr>
                <w:noProof/>
                <w:webHidden/>
              </w:rPr>
              <w:t>50</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72" w:history="1">
            <w:r w:rsidR="00B054BA" w:rsidRPr="00A26A7A">
              <w:rPr>
                <w:rStyle w:val="a6"/>
                <w:noProof/>
                <w:lang w:val="ru-RU"/>
              </w:rPr>
              <w:t>6</w:t>
            </w:r>
            <w:r w:rsidR="00B054BA">
              <w:rPr>
                <w:rFonts w:asciiTheme="minorHAnsi" w:eastAsiaTheme="minorEastAsia" w:hAnsiTheme="minorHAnsi"/>
                <w:noProof/>
                <w:color w:val="auto"/>
                <w:sz w:val="22"/>
              </w:rPr>
              <w:tab/>
            </w:r>
            <w:r w:rsidR="00B054BA" w:rsidRPr="00A26A7A">
              <w:rPr>
                <w:rStyle w:val="a6"/>
                <w:noProof/>
                <w:lang w:val="ru-RU"/>
              </w:rPr>
              <w:t>Руководство пользователя</w:t>
            </w:r>
            <w:r w:rsidR="00B054BA">
              <w:rPr>
                <w:noProof/>
                <w:webHidden/>
              </w:rPr>
              <w:tab/>
            </w:r>
            <w:r w:rsidR="00B054BA">
              <w:rPr>
                <w:noProof/>
                <w:webHidden/>
              </w:rPr>
              <w:fldChar w:fldCharType="begin"/>
            </w:r>
            <w:r w:rsidR="00B054BA">
              <w:rPr>
                <w:noProof/>
                <w:webHidden/>
              </w:rPr>
              <w:instrText xml:space="preserve"> PAGEREF _Toc60571472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3" w:history="1">
            <w:r w:rsidR="00B054BA" w:rsidRPr="00A26A7A">
              <w:rPr>
                <w:rStyle w:val="a6"/>
                <w:noProof/>
                <w:lang w:val="ru-RU"/>
              </w:rPr>
              <w:t>6.1</w:t>
            </w:r>
            <w:r w:rsidR="00B054BA">
              <w:rPr>
                <w:rFonts w:asciiTheme="minorHAnsi" w:eastAsiaTheme="minorEastAsia" w:hAnsiTheme="minorHAnsi"/>
                <w:noProof/>
                <w:color w:val="auto"/>
                <w:sz w:val="22"/>
              </w:rPr>
              <w:tab/>
            </w:r>
            <w:r w:rsidR="00B054BA" w:rsidRPr="00A26A7A">
              <w:rPr>
                <w:rStyle w:val="a6"/>
                <w:noProof/>
                <w:lang w:val="ru-RU"/>
              </w:rPr>
              <w:t>Развертывание сервера приложения</w:t>
            </w:r>
            <w:r w:rsidR="00B054BA">
              <w:rPr>
                <w:noProof/>
                <w:webHidden/>
              </w:rPr>
              <w:tab/>
            </w:r>
            <w:r w:rsidR="00B054BA">
              <w:rPr>
                <w:noProof/>
                <w:webHidden/>
              </w:rPr>
              <w:fldChar w:fldCharType="begin"/>
            </w:r>
            <w:r w:rsidR="00B054BA">
              <w:rPr>
                <w:noProof/>
                <w:webHidden/>
              </w:rPr>
              <w:instrText xml:space="preserve"> PAGEREF _Toc60571473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4" w:history="1">
            <w:r w:rsidR="00B054BA" w:rsidRPr="00A26A7A">
              <w:rPr>
                <w:rStyle w:val="a6"/>
                <w:noProof/>
                <w:lang w:val="ru-RU"/>
              </w:rPr>
              <w:t>6.2</w:t>
            </w:r>
            <w:r w:rsidR="00B054BA">
              <w:rPr>
                <w:rFonts w:asciiTheme="minorHAnsi" w:eastAsiaTheme="minorEastAsia" w:hAnsiTheme="minorHAnsi"/>
                <w:noProof/>
                <w:color w:val="auto"/>
                <w:sz w:val="22"/>
              </w:rPr>
              <w:tab/>
            </w:r>
            <w:r w:rsidR="00B054BA" w:rsidRPr="00A26A7A">
              <w:rPr>
                <w:rStyle w:val="a6"/>
                <w:noProof/>
                <w:lang w:val="ru-RU"/>
              </w:rPr>
              <w:t>Использование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_Toc60571474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75" w:history="1">
            <w:r w:rsidR="00B054BA" w:rsidRPr="00A26A7A">
              <w:rPr>
                <w:rStyle w:val="a6"/>
                <w:noProof/>
                <w:lang w:val="ru-RU"/>
              </w:rPr>
              <w:t>7</w:t>
            </w:r>
            <w:r w:rsidR="00B054BA">
              <w:rPr>
                <w:rFonts w:asciiTheme="minorHAnsi" w:eastAsiaTheme="minorEastAsia" w:hAnsiTheme="minorHAnsi"/>
                <w:noProof/>
                <w:color w:val="auto"/>
                <w:sz w:val="22"/>
              </w:rPr>
              <w:tab/>
            </w:r>
            <w:r w:rsidR="00B054BA" w:rsidRPr="00A26A7A">
              <w:rPr>
                <w:rStyle w:val="a6"/>
                <w:noProof/>
                <w:lang w:val="ru-RU"/>
              </w:rPr>
              <w:t>Технико-экономическое обоснование разработки интернет-магазина для ОАО «Св</w:t>
            </w:r>
            <w:r w:rsidR="00B054BA" w:rsidRPr="00A26A7A">
              <w:rPr>
                <w:rStyle w:val="a6"/>
                <w:noProof/>
              </w:rPr>
              <w:t>i</w:t>
            </w:r>
            <w:r w:rsidR="00B054BA" w:rsidRPr="00A26A7A">
              <w:rPr>
                <w:rStyle w:val="a6"/>
                <w:noProof/>
                <w:lang w:val="ru-RU"/>
              </w:rPr>
              <w:t>танак»</w:t>
            </w:r>
            <w:r w:rsidR="00B054BA">
              <w:rPr>
                <w:noProof/>
                <w:webHidden/>
              </w:rPr>
              <w:tab/>
            </w:r>
            <w:r w:rsidR="00B054BA">
              <w:rPr>
                <w:noProof/>
                <w:webHidden/>
              </w:rPr>
              <w:fldChar w:fldCharType="begin"/>
            </w:r>
            <w:r w:rsidR="00B054BA">
              <w:rPr>
                <w:noProof/>
                <w:webHidden/>
              </w:rPr>
              <w:instrText xml:space="preserve"> PAGEREF _Toc60571475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6" w:history="1">
            <w:r w:rsidR="00B054BA" w:rsidRPr="00A26A7A">
              <w:rPr>
                <w:rStyle w:val="a6"/>
                <w:rFonts w:cs="Times New Roman"/>
                <w:noProof/>
                <w:lang w:val="ru-RU"/>
              </w:rPr>
              <w:t>7.1</w:t>
            </w:r>
            <w:r w:rsidR="00B054BA">
              <w:rPr>
                <w:rFonts w:asciiTheme="minorHAnsi" w:eastAsiaTheme="minorEastAsia" w:hAnsiTheme="minorHAnsi"/>
                <w:noProof/>
                <w:color w:val="auto"/>
                <w:sz w:val="22"/>
              </w:rPr>
              <w:tab/>
            </w:r>
            <w:r w:rsidR="00B054BA" w:rsidRPr="00A26A7A">
              <w:rPr>
                <w:rStyle w:val="a6"/>
                <w:noProof/>
                <w:lang w:val="ru-RU"/>
              </w:rPr>
              <w:t>Описание функций, назначения и потенциальных пользователей программного продукта</w:t>
            </w:r>
            <w:r w:rsidR="00B054BA">
              <w:rPr>
                <w:noProof/>
                <w:webHidden/>
              </w:rPr>
              <w:tab/>
            </w:r>
            <w:r w:rsidR="00B054BA">
              <w:rPr>
                <w:noProof/>
                <w:webHidden/>
              </w:rPr>
              <w:fldChar w:fldCharType="begin"/>
            </w:r>
            <w:r w:rsidR="00B054BA">
              <w:rPr>
                <w:noProof/>
                <w:webHidden/>
              </w:rPr>
              <w:instrText xml:space="preserve"> PAGEREF _Toc60571476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7" w:history="1">
            <w:r w:rsidR="00B054BA" w:rsidRPr="00A26A7A">
              <w:rPr>
                <w:rStyle w:val="a6"/>
                <w:noProof/>
                <w:lang w:val="ru-RU"/>
              </w:rPr>
              <w:t>7.2</w:t>
            </w:r>
            <w:r w:rsidR="00B054BA">
              <w:rPr>
                <w:rFonts w:asciiTheme="minorHAnsi" w:eastAsiaTheme="minorEastAsia" w:hAnsiTheme="minorHAnsi"/>
                <w:noProof/>
                <w:color w:val="auto"/>
                <w:sz w:val="22"/>
              </w:rPr>
              <w:tab/>
            </w:r>
            <w:r w:rsidR="00B054BA" w:rsidRPr="00A26A7A">
              <w:rPr>
                <w:rStyle w:val="a6"/>
                <w:noProof/>
                <w:lang w:val="ru-RU"/>
              </w:rPr>
              <w:t>Расчет затрат на разработку программного средства</w:t>
            </w:r>
            <w:r w:rsidR="00B054BA">
              <w:rPr>
                <w:noProof/>
                <w:webHidden/>
              </w:rPr>
              <w:tab/>
            </w:r>
            <w:r w:rsidR="00B054BA">
              <w:rPr>
                <w:noProof/>
                <w:webHidden/>
              </w:rPr>
              <w:fldChar w:fldCharType="begin"/>
            </w:r>
            <w:r w:rsidR="00B054BA">
              <w:rPr>
                <w:noProof/>
                <w:webHidden/>
              </w:rPr>
              <w:instrText xml:space="preserve"> PAGEREF _Toc60571477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7F1A74" w:rsidP="00616E1E">
          <w:pPr>
            <w:pStyle w:val="21"/>
            <w:rPr>
              <w:rFonts w:asciiTheme="minorHAnsi" w:eastAsiaTheme="minorEastAsia" w:hAnsiTheme="minorHAnsi"/>
              <w:noProof/>
              <w:color w:val="auto"/>
              <w:sz w:val="22"/>
            </w:rPr>
          </w:pPr>
          <w:hyperlink w:anchor="_Toc60571478" w:history="1">
            <w:r w:rsidR="00B054BA" w:rsidRPr="00A26A7A">
              <w:rPr>
                <w:rStyle w:val="a6"/>
                <w:noProof/>
                <w:lang w:val="ru-RU"/>
              </w:rPr>
              <w:t>7.3</w:t>
            </w:r>
            <w:r w:rsidR="00B054BA">
              <w:rPr>
                <w:rFonts w:asciiTheme="minorHAnsi" w:eastAsiaTheme="minorEastAsia" w:hAnsiTheme="minorHAnsi"/>
                <w:noProof/>
                <w:color w:val="auto"/>
                <w:sz w:val="22"/>
              </w:rPr>
              <w:tab/>
            </w:r>
            <w:r w:rsidR="00B054BA" w:rsidRPr="00A26A7A">
              <w:rPr>
                <w:rStyle w:val="a6"/>
                <w:noProof/>
                <w:lang w:val="ru-RU"/>
              </w:rPr>
              <w:t>Оценка экономического эффекта от использования ПС</w:t>
            </w:r>
            <w:r w:rsidR="00B054BA">
              <w:rPr>
                <w:noProof/>
                <w:webHidden/>
              </w:rPr>
              <w:tab/>
            </w:r>
            <w:r w:rsidR="00B054BA">
              <w:rPr>
                <w:noProof/>
                <w:webHidden/>
              </w:rPr>
              <w:fldChar w:fldCharType="begin"/>
            </w:r>
            <w:r w:rsidR="00B054BA">
              <w:rPr>
                <w:noProof/>
                <w:webHidden/>
              </w:rPr>
              <w:instrText xml:space="preserve"> PAGEREF _Toc60571478 \h </w:instrText>
            </w:r>
            <w:r w:rsidR="00B054BA">
              <w:rPr>
                <w:noProof/>
                <w:webHidden/>
              </w:rPr>
            </w:r>
            <w:r w:rsidR="00B054BA">
              <w:rPr>
                <w:noProof/>
                <w:webHidden/>
              </w:rPr>
              <w:fldChar w:fldCharType="separate"/>
            </w:r>
            <w:r w:rsidR="00FB353A">
              <w:rPr>
                <w:noProof/>
                <w:webHidden/>
              </w:rPr>
              <w:t>64</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79" w:history="1">
            <w:r w:rsidR="00B054BA" w:rsidRPr="00A26A7A">
              <w:rPr>
                <w:rStyle w:val="a6"/>
                <w:noProof/>
                <w:lang w:val="ru-RU"/>
              </w:rPr>
              <w:t>Заключение</w:t>
            </w:r>
            <w:r w:rsidR="00B054BA">
              <w:rPr>
                <w:noProof/>
                <w:webHidden/>
              </w:rPr>
              <w:tab/>
            </w:r>
            <w:r w:rsidR="00B054BA">
              <w:rPr>
                <w:noProof/>
                <w:webHidden/>
              </w:rPr>
              <w:fldChar w:fldCharType="begin"/>
            </w:r>
            <w:r w:rsidR="00B054BA">
              <w:rPr>
                <w:noProof/>
                <w:webHidden/>
              </w:rPr>
              <w:instrText xml:space="preserve"> PAGEREF _Toc60571479 \h </w:instrText>
            </w:r>
            <w:r w:rsidR="00B054BA">
              <w:rPr>
                <w:noProof/>
                <w:webHidden/>
              </w:rPr>
            </w:r>
            <w:r w:rsidR="00B054BA">
              <w:rPr>
                <w:noProof/>
                <w:webHidden/>
              </w:rPr>
              <w:fldChar w:fldCharType="separate"/>
            </w:r>
            <w:r w:rsidR="00FB353A">
              <w:rPr>
                <w:noProof/>
                <w:webHidden/>
              </w:rPr>
              <w:t>66</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80" w:history="1">
            <w:r w:rsidR="00B054BA" w:rsidRPr="00A26A7A">
              <w:rPr>
                <w:rStyle w:val="a6"/>
                <w:noProof/>
                <w:lang w:val="ru-RU"/>
              </w:rPr>
              <w:t>Список использованной литературы</w:t>
            </w:r>
            <w:r w:rsidR="00B054BA">
              <w:rPr>
                <w:noProof/>
                <w:webHidden/>
              </w:rPr>
              <w:tab/>
            </w:r>
            <w:r w:rsidR="00B054BA">
              <w:rPr>
                <w:noProof/>
                <w:webHidden/>
              </w:rPr>
              <w:fldChar w:fldCharType="begin"/>
            </w:r>
            <w:r w:rsidR="00B054BA">
              <w:rPr>
                <w:noProof/>
                <w:webHidden/>
              </w:rPr>
              <w:instrText xml:space="preserve"> PAGEREF _Toc60571480 \h </w:instrText>
            </w:r>
            <w:r w:rsidR="00B054BA">
              <w:rPr>
                <w:noProof/>
                <w:webHidden/>
              </w:rPr>
            </w:r>
            <w:r w:rsidR="00B054BA">
              <w:rPr>
                <w:noProof/>
                <w:webHidden/>
              </w:rPr>
              <w:fldChar w:fldCharType="separate"/>
            </w:r>
            <w:r w:rsidR="00FB353A">
              <w:rPr>
                <w:noProof/>
                <w:webHidden/>
              </w:rPr>
              <w:t>67</w:t>
            </w:r>
            <w:r w:rsidR="00B054BA">
              <w:rPr>
                <w:noProof/>
                <w:webHidden/>
              </w:rPr>
              <w:fldChar w:fldCharType="end"/>
            </w:r>
          </w:hyperlink>
        </w:p>
        <w:p w:rsidR="00B054BA" w:rsidRDefault="007F1A74" w:rsidP="00B054BA">
          <w:pPr>
            <w:pStyle w:val="11"/>
            <w:spacing w:after="0"/>
            <w:rPr>
              <w:rFonts w:asciiTheme="minorHAnsi" w:eastAsiaTheme="minorEastAsia" w:hAnsiTheme="minorHAnsi"/>
              <w:noProof/>
              <w:color w:val="auto"/>
              <w:sz w:val="22"/>
            </w:rPr>
          </w:pPr>
          <w:hyperlink w:anchor="_Toc60571481" w:history="1">
            <w:r w:rsidR="00B054BA" w:rsidRPr="00A26A7A">
              <w:rPr>
                <w:rStyle w:val="a6"/>
                <w:noProof/>
                <w:lang w:val="ru-RU"/>
              </w:rPr>
              <w:t>Приложение А</w:t>
            </w:r>
            <w:r w:rsidR="00B054BA">
              <w:rPr>
                <w:noProof/>
                <w:webHidden/>
              </w:rPr>
              <w:tab/>
            </w:r>
            <w:r w:rsidR="00B054BA">
              <w:rPr>
                <w:noProof/>
                <w:webHidden/>
              </w:rPr>
              <w:fldChar w:fldCharType="begin"/>
            </w:r>
            <w:r w:rsidR="00B054BA">
              <w:rPr>
                <w:noProof/>
                <w:webHidden/>
              </w:rPr>
              <w:instrText xml:space="preserve"> PAGEREF _Toc60571481 \h </w:instrText>
            </w:r>
            <w:r w:rsidR="00B054BA">
              <w:rPr>
                <w:noProof/>
                <w:webHidden/>
              </w:rPr>
            </w:r>
            <w:r w:rsidR="00B054BA">
              <w:rPr>
                <w:noProof/>
                <w:webHidden/>
              </w:rPr>
              <w:fldChar w:fldCharType="separate"/>
            </w:r>
            <w:r w:rsidR="00FB353A">
              <w:rPr>
                <w:noProof/>
                <w:webHidden/>
              </w:rPr>
              <w:t>68</w:t>
            </w:r>
            <w:r w:rsidR="00B054BA">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60571449"/>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w:t>
      </w:r>
      <w:proofErr w:type="spellStart"/>
      <w:r>
        <w:rPr>
          <w:lang w:val="ru-RU"/>
        </w:rPr>
        <w:t>Св</w:t>
      </w:r>
      <w:r>
        <w:t>i</w:t>
      </w:r>
      <w:r>
        <w:rPr>
          <w:lang w:val="ru-RU"/>
        </w:rPr>
        <w:t>танак</w:t>
      </w:r>
      <w:proofErr w:type="spellEnd"/>
      <w:r>
        <w:rPr>
          <w:lang w:val="ru-RU"/>
        </w:rPr>
        <w:t>»</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60571451"/>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xml:space="preserve">)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60571452"/>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w:t>
      </w:r>
      <w:r w:rsidR="00F47A96">
        <w:rPr>
          <w:color w:val="auto"/>
          <w:lang w:val="ru-RU"/>
        </w:rPr>
        <w:t>зал безумной быстрый темп роста и в 2020 году достиг 4,2 триллиона долларов.</w:t>
      </w:r>
      <w:r w:rsidR="00A660CE">
        <w:rPr>
          <w:color w:val="auto"/>
          <w:lang w:val="ru-RU"/>
        </w:rPr>
        <w:t xml:space="preserve"> </w:t>
      </w:r>
      <w:r w:rsidR="008A4EA2" w:rsidRPr="008A4EA2">
        <w:rPr>
          <w:color w:val="auto"/>
          <w:lang w:val="ru-RU"/>
        </w:rPr>
        <w:t xml:space="preserve">По некоторым прогнозам, </w:t>
      </w:r>
      <w:r w:rsidR="00F47A96">
        <w:rPr>
          <w:color w:val="auto"/>
          <w:lang w:val="ru-RU"/>
        </w:rPr>
        <w:t xml:space="preserve">придерживаясь такого темпа роста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F47A96">
        <w:rPr>
          <w:color w:val="auto"/>
          <w:lang w:val="ru-RU"/>
        </w:rPr>
        <w:t>8</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w:t>
      </w:r>
      <w:r w:rsidR="00D2601B">
        <w:rPr>
          <w:color w:val="auto"/>
          <w:lang w:val="ru-RU"/>
        </w:rPr>
        <w:t xml:space="preserve"> от</w:t>
      </w:r>
      <w:r w:rsidRPr="008A4EA2">
        <w:rPr>
          <w:color w:val="auto"/>
          <w:lang w:val="ru-RU"/>
        </w:rPr>
        <w:t xml:space="preserve">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60571453"/>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5" w:name="_Toc60571454"/>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w:t>
      </w:r>
      <w:r w:rsidR="00F47A96">
        <w:rPr>
          <w:lang w:val="ru-RU"/>
        </w:rPr>
        <w:t>всего вышеупомянутого</w:t>
      </w:r>
      <w:r w:rsidRPr="00817C5E">
        <w:rPr>
          <w:lang w:val="ru-RU"/>
        </w:rPr>
        <w:t xml:space="preserve">,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w:t>
      </w:r>
      <w:r w:rsidR="00F47A96">
        <w:rPr>
          <w:lang w:val="ru-RU"/>
        </w:rPr>
        <w:t>о расширения каталога продукции, а также путем добавления новых функций.</w:t>
      </w:r>
      <w:r w:rsidR="000B2E16" w:rsidRPr="000B2E16">
        <w:rPr>
          <w:lang w:val="ru-RU"/>
        </w:rPr>
        <w:t xml:space="preserve">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r w:rsidR="00F47A96">
        <w:rPr>
          <w:lang w:val="ru-RU"/>
        </w:rPr>
        <w:t xml:space="preserve"> предприятия</w:t>
      </w:r>
      <w:r w:rsidR="000B2E16" w:rsidRPr="000B2E16">
        <w:rPr>
          <w:lang w:val="ru-RU"/>
        </w:rPr>
        <w:t>.</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60571456"/>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60571457"/>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lang w:val="ru-RU" w:eastAsia="ru-RU"/>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60571458"/>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proofErr w:type="spellStart"/>
      <w:r w:rsidRPr="00DB3CCB">
        <w:rPr>
          <w:color w:val="auto"/>
          <w:lang w:val="ru-RU"/>
        </w:rPr>
        <w:t>User</w:t>
      </w:r>
      <w:proofErr w:type="spellEnd"/>
      <w:r w:rsidRPr="00DB3CCB">
        <w:rPr>
          <w:color w:val="auto"/>
          <w:lang w:val="ru-RU"/>
        </w:rPr>
        <w:t xml:space="preserve"> – сущность, хранящая представляющая собой список пользователей в рамках системы. Атрибут </w:t>
      </w:r>
      <w:proofErr w:type="spellStart"/>
      <w:r w:rsidRPr="00DB3CCB">
        <w:rPr>
          <w:color w:val="auto"/>
          <w:lang w:val="ru-RU"/>
        </w:rPr>
        <w:t>Id</w:t>
      </w:r>
      <w:proofErr w:type="spellEnd"/>
      <w:r w:rsidRPr="00DB3CCB">
        <w:rPr>
          <w:color w:val="auto"/>
          <w:lang w:val="ru-RU"/>
        </w:rPr>
        <w:t xml:space="preserve"> – идентификатор пользователя, </w:t>
      </w:r>
      <w:proofErr w:type="spellStart"/>
      <w:r w:rsidRPr="00DB3CCB">
        <w:rPr>
          <w:color w:val="auto"/>
          <w:lang w:val="ru-RU"/>
        </w:rPr>
        <w:t>Name</w:t>
      </w:r>
      <w:proofErr w:type="spellEnd"/>
      <w:r w:rsidRPr="00DB3CCB">
        <w:rPr>
          <w:color w:val="auto"/>
          <w:lang w:val="ru-RU"/>
        </w:rPr>
        <w:t xml:space="preserve"> – имя пользователя, </w:t>
      </w:r>
      <w:proofErr w:type="spellStart"/>
      <w:r w:rsidRPr="00DB3CCB">
        <w:rPr>
          <w:color w:val="auto"/>
          <w:lang w:val="ru-RU"/>
        </w:rPr>
        <w:t>Surname</w:t>
      </w:r>
      <w:proofErr w:type="spellEnd"/>
      <w:r w:rsidRPr="00DB3CCB">
        <w:rPr>
          <w:color w:val="auto"/>
          <w:lang w:val="ru-RU"/>
        </w:rPr>
        <w:t xml:space="preserve"> – фамилия пользователя, </w:t>
      </w:r>
      <w:proofErr w:type="spellStart"/>
      <w:r w:rsidRPr="00DB3CCB">
        <w:rPr>
          <w:color w:val="auto"/>
          <w:lang w:val="ru-RU"/>
        </w:rPr>
        <w:t>Email</w:t>
      </w:r>
      <w:proofErr w:type="spellEnd"/>
      <w:r w:rsidRPr="00DB3CCB">
        <w:rPr>
          <w:color w:val="auto"/>
          <w:lang w:val="ru-RU"/>
        </w:rPr>
        <w:t xml:space="preserve"> – электронный адрес пользователя, </w:t>
      </w:r>
      <w:proofErr w:type="spellStart"/>
      <w:r w:rsidRPr="00DB3CCB">
        <w:rPr>
          <w:color w:val="auto"/>
          <w:lang w:val="ru-RU"/>
        </w:rPr>
        <w:t>Password</w:t>
      </w:r>
      <w:proofErr w:type="spellEnd"/>
      <w:r w:rsidRPr="00DB3CCB">
        <w:rPr>
          <w:color w:val="auto"/>
          <w:lang w:val="ru-RU"/>
        </w:rPr>
        <w:t xml:space="preserve"> – </w:t>
      </w:r>
      <w:proofErr w:type="spellStart"/>
      <w:r w:rsidRPr="00DB3CCB">
        <w:rPr>
          <w:color w:val="auto"/>
          <w:lang w:val="ru-RU"/>
        </w:rPr>
        <w:t>хэш</w:t>
      </w:r>
      <w:proofErr w:type="spellEnd"/>
      <w:r w:rsidRPr="00DB3CCB">
        <w:rPr>
          <w:color w:val="auto"/>
          <w:lang w:val="ru-RU"/>
        </w:rPr>
        <w:t xml:space="preserve"> пароля пользователя, </w:t>
      </w:r>
      <w:proofErr w:type="spellStart"/>
      <w:r w:rsidRPr="00DB3CCB">
        <w:rPr>
          <w:color w:val="auto"/>
          <w:lang w:val="ru-RU"/>
        </w:rPr>
        <w:t>PasswortSalt</w:t>
      </w:r>
      <w:proofErr w:type="spellEnd"/>
      <w:r w:rsidRPr="00DB3CCB">
        <w:rPr>
          <w:color w:val="auto"/>
          <w:lang w:val="ru-RU"/>
        </w:rPr>
        <w:t xml:space="preserve"> – случайное значение, использованное при хешировании пароля, </w:t>
      </w:r>
      <w:proofErr w:type="spellStart"/>
      <w:r w:rsidRPr="00DB3CCB">
        <w:rPr>
          <w:color w:val="auto"/>
          <w:lang w:val="ru-RU"/>
        </w:rPr>
        <w:t>RoleType</w:t>
      </w:r>
      <w:proofErr w:type="spellEnd"/>
      <w:r w:rsidRPr="00DB3CCB">
        <w:rPr>
          <w:color w:val="auto"/>
          <w:lang w:val="ru-RU"/>
        </w:rPr>
        <w:t xml:space="preserv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proofErr w:type="spellStart"/>
      <w:r w:rsidRPr="00DB3CCB">
        <w:rPr>
          <w:color w:val="auto"/>
        </w:rPr>
        <w:t>IsAdmin</w:t>
      </w:r>
      <w:proofErr w:type="spellEnd"/>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proofErr w:type="spellStart"/>
      <w:r w:rsidRPr="00DB3CCB">
        <w:rPr>
          <w:color w:val="auto"/>
        </w:rPr>
        <w:t>isThereAStore</w:t>
      </w:r>
      <w:proofErr w:type="spellEnd"/>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proofErr w:type="spellStart"/>
      <w:r w:rsidRPr="00DB3CCB">
        <w:rPr>
          <w:color w:val="auto"/>
        </w:rPr>
        <w:t>StoreCount</w:t>
      </w:r>
      <w:proofErr w:type="spellEnd"/>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proofErr w:type="spellStart"/>
      <w:r w:rsidRPr="00DB3CCB">
        <w:rPr>
          <w:color w:val="auto"/>
        </w:rPr>
        <w:t>ShopList</w:t>
      </w:r>
      <w:proofErr w:type="spellEnd"/>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DB3CCB">
        <w:rPr>
          <w:color w:val="auto"/>
          <w:lang w:val="ru-RU"/>
        </w:rPr>
        <w:t>id</w:t>
      </w:r>
      <w:proofErr w:type="spellEnd"/>
      <w:r w:rsidRPr="00DB3CCB">
        <w:rPr>
          <w:color w:val="auto"/>
          <w:lang w:val="ru-RU"/>
        </w:rPr>
        <w:t>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proofErr w:type="spellStart"/>
      <w:r w:rsidRPr="00DB3CCB">
        <w:rPr>
          <w:color w:val="auto"/>
        </w:rPr>
        <w:t>ean</w:t>
      </w:r>
      <w:proofErr w:type="spellEnd"/>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w:t>
      </w:r>
      <w:proofErr w:type="spellStart"/>
      <w:r w:rsidRPr="00DB3CCB">
        <w:rPr>
          <w:color w:val="auto"/>
          <w:lang w:val="ru-RU"/>
        </w:rPr>
        <w:t>caption</w:t>
      </w:r>
      <w:proofErr w:type="spellEnd"/>
      <w:r w:rsidRPr="00DB3CCB">
        <w:rPr>
          <w:color w:val="auto"/>
          <w:lang w:val="ru-RU"/>
        </w:rPr>
        <w:t xml:space="preserve">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proofErr w:type="spellStart"/>
      <w:r w:rsidRPr="00DB3CCB">
        <w:rPr>
          <w:color w:val="auto"/>
        </w:rPr>
        <w:t>pri</w:t>
      </w:r>
      <w:proofErr w:type="spellEnd"/>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proofErr w:type="spellStart"/>
      <w:r w:rsidRPr="00DB3CCB">
        <w:rPr>
          <w:color w:val="auto"/>
        </w:rPr>
        <w:t>fullSize</w:t>
      </w:r>
      <w:proofErr w:type="spellEnd"/>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proofErr w:type="spellStart"/>
      <w:r w:rsidRPr="00DB3CCB">
        <w:rPr>
          <w:color w:val="auto"/>
        </w:rPr>
        <w:t>isBrand</w:t>
      </w:r>
      <w:proofErr w:type="spellEnd"/>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proofErr w:type="spellStart"/>
      <w:r w:rsidR="003061A4" w:rsidRPr="00DB3CCB">
        <w:rPr>
          <w:color w:val="auto"/>
        </w:rPr>
        <w:t>sizeRange</w:t>
      </w:r>
      <w:proofErr w:type="spellEnd"/>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proofErr w:type="spellStart"/>
      <w:r w:rsidRPr="00DB3CCB">
        <w:rPr>
          <w:color w:val="auto"/>
        </w:rPr>
        <w:t>ItemCaption</w:t>
      </w:r>
      <w:proofErr w:type="spellEnd"/>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proofErr w:type="spellStart"/>
      <w:r w:rsidRPr="00DB3CCB">
        <w:rPr>
          <w:color w:val="auto"/>
        </w:rPr>
        <w:t>orderNumber</w:t>
      </w:r>
      <w:proofErr w:type="spellEnd"/>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DB3CCB">
        <w:rPr>
          <w:color w:val="auto"/>
        </w:rPr>
        <w:t>isPaid</w:t>
      </w:r>
      <w:proofErr w:type="spellEnd"/>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proofErr w:type="spellStart"/>
      <w:r w:rsidR="002332B9" w:rsidRPr="00DB3CCB">
        <w:rPr>
          <w:color w:val="auto"/>
        </w:rPr>
        <w:t>isDelivered</w:t>
      </w:r>
      <w:proofErr w:type="spellEnd"/>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DB3CCB">
        <w:rPr>
          <w:color w:val="auto"/>
        </w:rPr>
        <w:t>orderDate</w:t>
      </w:r>
      <w:proofErr w:type="spellEnd"/>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60571459"/>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60571460"/>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60571461"/>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w:t>
      </w:r>
      <w:r w:rsidR="00F47A96">
        <w:rPr>
          <w:lang w:val="ru-RU"/>
        </w:rPr>
        <w:t xml:space="preserve"> с поддержкой инструкций типа </w:t>
      </w:r>
      <w:r w:rsidR="00F47A96">
        <w:t>SSE</w:t>
      </w:r>
      <w:r w:rsidR="000B2E16" w:rsidRPr="00E23692">
        <w:rPr>
          <w:lang w:val="ru-RU"/>
        </w:rPr>
        <w:t xml:space="preserve">;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00F47A96">
        <w:rPr>
          <w:lang w:val="ru-RU"/>
        </w:rPr>
        <w:t xml:space="preserve"> 4/</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w:t>
      </w:r>
      <w:proofErr w:type="gramStart"/>
      <w:r w:rsidRPr="00E23692">
        <w:rPr>
          <w:lang w:val="ru-RU"/>
        </w:rPr>
        <w:t>11.</w:t>
      </w:r>
      <w:r>
        <w:t>x</w:t>
      </w:r>
      <w:r w:rsidR="002664AE" w:rsidRPr="002664AE">
        <w:rPr>
          <w:lang w:val="ru-RU"/>
        </w:rPr>
        <w:t xml:space="preserve"> </w:t>
      </w:r>
      <w:r w:rsidRPr="00E23692">
        <w:rPr>
          <w:lang w:val="ru-RU"/>
        </w:rPr>
        <w:t>,</w:t>
      </w:r>
      <w:proofErr w:type="gramEnd"/>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60571462"/>
      <w:r w:rsidRPr="00722076">
        <w:rPr>
          <w:lang w:val="ru-RU"/>
        </w:rPr>
        <w:lastRenderedPageBreak/>
        <w:t xml:space="preserve">Проектирование архитектуры программного </w:t>
      </w:r>
      <w:r w:rsidR="007355E6">
        <w:rPr>
          <w:lang w:val="ru-RU"/>
        </w:rPr>
        <w:br/>
      </w:r>
      <w:bookmarkEnd w:id="13"/>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lang w:val="ru-RU" w:eastAsia="ru-RU"/>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00F47A96">
        <w:rPr>
          <w:lang w:val="ru-RU"/>
        </w:rPr>
        <w:t>[9</w:t>
      </w:r>
      <w:r w:rsidRPr="00A427F6">
        <w:rPr>
          <w:lang w:val="ru-RU"/>
        </w:rPr>
        <w:t>].</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Pr="00F47A96" w:rsidRDefault="00953F65" w:rsidP="00817C5E">
      <w:pPr>
        <w:rPr>
          <w:u w:val="double"/>
          <w:lang w:val="ru-RU"/>
        </w:rPr>
      </w:pPr>
    </w:p>
    <w:p w:rsidR="00953F65" w:rsidRDefault="00063954" w:rsidP="00953F65">
      <w:pPr>
        <w:ind w:firstLine="0"/>
        <w:rPr>
          <w:lang w:val="ru-RU"/>
        </w:rPr>
      </w:pPr>
      <w:r w:rsidRPr="00063954">
        <w:rPr>
          <w:noProof/>
          <w:lang w:val="ru-RU" w:eastAsia="ru-RU"/>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 xml:space="preserve">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lang w:val="ru-RU" w:eastAsia="ru-RU"/>
        </w:rPr>
        <w:drawing>
          <wp:inline distT="0" distB="0" distL="0" distR="0" wp14:anchorId="5CCAF34D" wp14:editId="70E4C662">
            <wp:extent cx="5743634" cy="7832035"/>
            <wp:effectExtent l="0" t="0" r="0"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832" cy="7860940"/>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817C5E" w:rsidRPr="0007611C" w:rsidRDefault="0007611C" w:rsidP="007355E6">
      <w:pPr>
        <w:pStyle w:val="2"/>
        <w:ind w:left="709" w:firstLine="0"/>
        <w:rPr>
          <w:lang w:val="ru-RU"/>
        </w:rPr>
      </w:pPr>
      <w:bookmarkStart w:id="15" w:name="_Toc60571464"/>
      <w:r>
        <w:rPr>
          <w:lang w:val="ru-RU"/>
        </w:rPr>
        <w:lastRenderedPageBreak/>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lang w:val="ru-RU" w:eastAsia="ru-RU"/>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lang w:val="ru-RU" w:eastAsia="ru-RU"/>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F0057A" w:rsidP="005D71A9">
      <w:pPr>
        <w:jc w:val="center"/>
        <w:rPr>
          <w:lang w:val="ru-RU"/>
        </w:rPr>
      </w:pPr>
      <w:r>
        <w:rPr>
          <w:lang w:val="ru-RU"/>
        </w:rPr>
        <w:t>Рисунок 3.5 – Схема а</w:t>
      </w:r>
      <w:r w:rsidR="005D71A9">
        <w:rPr>
          <w:lang w:val="ru-RU"/>
        </w:rPr>
        <w:t>лгоритм</w:t>
      </w:r>
      <w:r>
        <w:rPr>
          <w:lang w:val="ru-RU"/>
        </w:rPr>
        <w:t>а</w:t>
      </w:r>
      <w:r w:rsidR="005D71A9">
        <w:rPr>
          <w:lang w:val="ru-RU"/>
        </w:rPr>
        <w:t xml:space="preserve">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 xml:space="preserve">уже </w:t>
      </w:r>
      <w:proofErr w:type="spellStart"/>
      <w:r w:rsidRPr="00716D51">
        <w:rPr>
          <w:color w:val="auto"/>
          <w:lang w:val="ru-RU"/>
        </w:rPr>
        <w:t>отрисованных</w:t>
      </w:r>
      <w:proofErr w:type="spellEnd"/>
      <w:r w:rsidRPr="00716D51">
        <w:rPr>
          <w:color w:val="auto"/>
          <w:lang w:val="ru-RU"/>
        </w:rPr>
        <w:t xml:space="preserve">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proofErr w:type="spellStart"/>
      <w:r>
        <w:rPr>
          <w:color w:val="auto"/>
          <w:lang w:val="ru-RU"/>
        </w:rPr>
        <w:t>должна</w:t>
      </w:r>
      <w:proofErr w:type="spellEnd"/>
      <w:r>
        <w:rPr>
          <w:color w:val="auto"/>
          <w:lang w:val="ru-RU"/>
        </w:rPr>
        <w:t xml:space="preserve">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noProof/>
          <w:lang w:val="ru-RU" w:eastAsia="ru-RU"/>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 xml:space="preserve">Рисунок 3.6 – </w:t>
      </w:r>
      <w:r w:rsidR="00F0057A">
        <w:rPr>
          <w:lang w:val="ru-RU"/>
        </w:rPr>
        <w:t>Схема а</w:t>
      </w:r>
      <w:r>
        <w:rPr>
          <w:lang w:val="ru-RU"/>
        </w:rPr>
        <w:t>лгоритм</w:t>
      </w:r>
      <w:r w:rsidR="00F0057A">
        <w:rPr>
          <w:lang w:val="ru-RU"/>
        </w:rPr>
        <w:t>а</w:t>
      </w:r>
      <w:r>
        <w:rPr>
          <w:lang w:val="ru-RU"/>
        </w:rPr>
        <w:t xml:space="preserve"> поиска товаров</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60571466"/>
      <w:r>
        <w:rPr>
          <w:lang w:val="ru-RU"/>
        </w:rPr>
        <w:lastRenderedPageBreak/>
        <w:t>Разработка программного</w:t>
      </w:r>
      <w:r w:rsidR="003A3F2F" w:rsidRPr="009B5BBA">
        <w:rPr>
          <w:lang w:val="ru-RU"/>
        </w:rPr>
        <w:t xml:space="preserve"> </w:t>
      </w:r>
      <w:bookmarkEnd w:id="17"/>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sidR="00F47A96" w:rsidRPr="00F47A96">
        <w:rPr>
          <w:lang w:val="ru-RU"/>
        </w:rPr>
        <w:t xml:space="preserve"> [4]</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w:t>
      </w:r>
      <w:r w:rsidR="0030076F">
        <w:rPr>
          <w:lang w:val="ru-RU"/>
        </w:rPr>
        <w:t>–</w:t>
      </w:r>
      <w:r>
        <w:rPr>
          <w:lang w:val="ru-RU"/>
        </w:rPr>
        <w:t xml:space="preserve">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xml:space="preserve">»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w:t>
      </w:r>
      <w:proofErr w:type="spellStart"/>
      <w:r>
        <w:rPr>
          <w:lang w:val="ru-RU"/>
        </w:rPr>
        <w:t>фреймворк</w:t>
      </w:r>
      <w:proofErr w:type="spellEnd"/>
      <w:r>
        <w:rPr>
          <w:lang w:val="ru-RU"/>
        </w:rPr>
        <w:t xml:space="preserve">, позволяющий создавать универсальные веб-приложения </w:t>
      </w:r>
      <w:r w:rsidR="0033675E" w:rsidRPr="0033675E">
        <w:rPr>
          <w:lang w:val="ru-RU"/>
        </w:rPr>
        <w:t xml:space="preserve">на Vue.js с использованием Node.js. С помощью него можно </w:t>
      </w:r>
      <w:proofErr w:type="spellStart"/>
      <w:r w:rsidR="0033675E" w:rsidRPr="0033675E">
        <w:rPr>
          <w:lang w:val="ru-RU"/>
        </w:rPr>
        <w:t>рендерить</w:t>
      </w:r>
      <w:proofErr w:type="spellEnd"/>
      <w:r w:rsidR="0033675E" w:rsidRPr="0033675E">
        <w:rPr>
          <w:lang w:val="ru-RU"/>
        </w:rPr>
        <w:t xml:space="preserve">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w:t>
      </w:r>
      <w:proofErr w:type="spellStart"/>
      <w:r>
        <w:rPr>
          <w:lang w:val="ru-RU"/>
        </w:rPr>
        <w:t>фреймворка</w:t>
      </w:r>
      <w:proofErr w:type="spellEnd"/>
      <w:r>
        <w:rPr>
          <w:lang w:val="ru-RU"/>
        </w:rPr>
        <w:t xml:space="preserve"> </w:t>
      </w:r>
      <w:proofErr w:type="spellStart"/>
      <w:r>
        <w:t>Nuxt</w:t>
      </w:r>
      <w:proofErr w:type="spellEnd"/>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w:t>
      </w:r>
      <w:proofErr w:type="spellStart"/>
      <w:r w:rsidRPr="00284D84">
        <w:rPr>
          <w:lang w:val="ru-RU"/>
        </w:rPr>
        <w:t>гидрируется</w:t>
      </w:r>
      <w:proofErr w:type="spellEnd"/>
      <w:r w:rsidRPr="00284D84">
        <w:rPr>
          <w:lang w:val="ru-RU"/>
        </w:rPr>
        <w:t xml:space="preserve">» с помощью </w:t>
      </w:r>
      <w:proofErr w:type="spellStart"/>
      <w:r w:rsidRPr="00284D84">
        <w:rPr>
          <w:lang w:val="ru-RU"/>
        </w:rPr>
        <w:t>JavaScript</w:t>
      </w:r>
      <w:proofErr w:type="spellEnd"/>
      <w:r w:rsidRPr="00284D84">
        <w:rPr>
          <w:lang w:val="ru-RU"/>
        </w:rPr>
        <w:t xml:space="preserve"> в клиенте для добавления интерактивности и превращается в одностраничное приложение (SPA). Это означает, что приложения </w:t>
      </w:r>
      <w:proofErr w:type="spellStart"/>
      <w:r w:rsidRPr="00284D84">
        <w:rPr>
          <w:lang w:val="ru-RU"/>
        </w:rPr>
        <w:t>Nuxt</w:t>
      </w:r>
      <w:proofErr w:type="spellEnd"/>
      <w:r w:rsidRPr="00284D84">
        <w:rPr>
          <w:lang w:val="ru-RU"/>
        </w:rPr>
        <w:t xml:space="preserve"> представляют собой отдельные приложения </w:t>
      </w:r>
      <w:proofErr w:type="spellStart"/>
      <w:r w:rsidRPr="00284D84">
        <w:rPr>
          <w:lang w:val="ru-RU"/>
        </w:rPr>
        <w:t>JavaScript</w:t>
      </w:r>
      <w:proofErr w:type="spellEnd"/>
      <w:r w:rsidRPr="00284D84">
        <w:rPr>
          <w:lang w:val="ru-RU"/>
        </w:rPr>
        <w:t xml:space="preserve">, которые загружают данные с использованием интерфейса API, а не внедряются в другие серверные </w:t>
      </w:r>
      <w:proofErr w:type="spellStart"/>
      <w:r w:rsidRPr="00284D84">
        <w:rPr>
          <w:lang w:val="ru-RU"/>
        </w:rPr>
        <w:t>фреймворки</w:t>
      </w:r>
      <w:proofErr w:type="spellEnd"/>
      <w:r w:rsidRPr="00284D84">
        <w:rPr>
          <w:lang w:val="ru-RU"/>
        </w:rPr>
        <w:t xml:space="preserve">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w:t>
      </w:r>
      <w:proofErr w:type="spellStart"/>
      <w:r w:rsidRPr="00284D84">
        <w:rPr>
          <w:lang w:val="ru-RU"/>
        </w:rPr>
        <w:t>рендерер</w:t>
      </w:r>
      <w:proofErr w:type="spellEnd"/>
      <w:r w:rsidRPr="00284D84">
        <w:rPr>
          <w:lang w:val="ru-RU"/>
        </w:rPr>
        <w:t xml:space="preserve">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w:t>
      </w:r>
      <w:proofErr w:type="spellStart"/>
      <w:r w:rsidRPr="00284D84">
        <w:rPr>
          <w:lang w:val="ru-RU"/>
        </w:rPr>
        <w:t>Nuxt</w:t>
      </w:r>
      <w:proofErr w:type="spellEnd"/>
      <w:r w:rsidRPr="00284D84">
        <w:rPr>
          <w:lang w:val="ru-RU"/>
        </w:rPr>
        <w:t xml:space="preserve">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w:t>
      </w:r>
      <w:proofErr w:type="spellStart"/>
      <w:r w:rsidRPr="00284D84">
        <w:rPr>
          <w:lang w:val="ru-RU"/>
        </w:rPr>
        <w:t>Nuxt</w:t>
      </w:r>
      <w:proofErr w:type="spellEnd"/>
      <w:r w:rsidRPr="00284D84">
        <w:rPr>
          <w:lang w:val="ru-RU"/>
        </w:rPr>
        <w:t xml:space="preserve"> использует относительно простой подход, сохраняя при этом структуру. Файлы разделены в соответствии с ролями, с каталогами для </w:t>
      </w:r>
      <w:proofErr w:type="spellStart"/>
      <w:r w:rsidRPr="00284D84">
        <w:rPr>
          <w:lang w:val="ru-RU"/>
        </w:rPr>
        <w:t>components</w:t>
      </w:r>
      <w:proofErr w:type="spellEnd"/>
      <w:r w:rsidRPr="00284D84">
        <w:rPr>
          <w:lang w:val="ru-RU"/>
        </w:rPr>
        <w:t xml:space="preserve">, </w:t>
      </w:r>
      <w:proofErr w:type="spellStart"/>
      <w:r w:rsidRPr="00284D84">
        <w:rPr>
          <w:lang w:val="ru-RU"/>
        </w:rPr>
        <w:t>layouts</w:t>
      </w:r>
      <w:proofErr w:type="spellEnd"/>
      <w:r w:rsidRPr="00284D84">
        <w:rPr>
          <w:lang w:val="ru-RU"/>
        </w:rPr>
        <w:t xml:space="preserve">, </w:t>
      </w:r>
      <w:proofErr w:type="spellStart"/>
      <w:r w:rsidRPr="00284D84">
        <w:rPr>
          <w:lang w:val="ru-RU"/>
        </w:rPr>
        <w:t>pages</w:t>
      </w:r>
      <w:proofErr w:type="spellEnd"/>
      <w:r w:rsidRPr="00284D84">
        <w:rPr>
          <w:lang w:val="ru-RU"/>
        </w:rPr>
        <w:t xml:space="preserve">, </w:t>
      </w:r>
      <w:proofErr w:type="spellStart"/>
      <w:r w:rsidRPr="00284D84">
        <w:rPr>
          <w:lang w:val="ru-RU"/>
        </w:rPr>
        <w:t>middleware</w:t>
      </w:r>
      <w:proofErr w:type="spellEnd"/>
      <w:r w:rsidRPr="00284D84">
        <w:rPr>
          <w:lang w:val="ru-RU"/>
        </w:rPr>
        <w:t xml:space="preserve">, </w:t>
      </w:r>
      <w:proofErr w:type="spellStart"/>
      <w:r w:rsidRPr="00284D84">
        <w:rPr>
          <w:lang w:val="ru-RU"/>
        </w:rPr>
        <w:t>plugins</w:t>
      </w:r>
      <w:proofErr w:type="spellEnd"/>
      <w:r w:rsidRPr="00284D84">
        <w:rPr>
          <w:lang w:val="ru-RU"/>
        </w:rPr>
        <w:t xml:space="preserve">, </w:t>
      </w:r>
      <w:proofErr w:type="spellStart"/>
      <w:r w:rsidRPr="00284D84">
        <w:rPr>
          <w:lang w:val="ru-RU"/>
        </w:rPr>
        <w:t>store</w:t>
      </w:r>
      <w:proofErr w:type="spellEnd"/>
      <w:r w:rsidRPr="00284D84">
        <w:rPr>
          <w:lang w:val="ru-RU"/>
        </w:rPr>
        <w:t xml:space="preserve">, компилируемых </w:t>
      </w:r>
      <w:proofErr w:type="spellStart"/>
      <w:r w:rsidRPr="00284D84">
        <w:rPr>
          <w:lang w:val="ru-RU"/>
        </w:rPr>
        <w:t>assets</w:t>
      </w:r>
      <w:proofErr w:type="spellEnd"/>
      <w:r w:rsidRPr="00284D84">
        <w:rPr>
          <w:lang w:val="ru-RU"/>
        </w:rPr>
        <w:t xml:space="preserve"> и полностью </w:t>
      </w:r>
      <w:proofErr w:type="spellStart"/>
      <w:r w:rsidRPr="00284D84">
        <w:rPr>
          <w:lang w:val="ru-RU"/>
        </w:rPr>
        <w:t>static</w:t>
      </w:r>
      <w:proofErr w:type="spellEnd"/>
      <w:r w:rsidRPr="00284D84">
        <w:rPr>
          <w:lang w:val="ru-RU"/>
        </w:rPr>
        <w:t xml:space="preserve">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19"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19"/>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0"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0"/>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866CD7" w:rsidP="00461E7D">
      <w:pPr>
        <w:ind w:firstLine="0"/>
        <w:jc w:val="center"/>
      </w:pPr>
      <w:r w:rsidRPr="00866CD7">
        <w:rPr>
          <w:noProof/>
          <w:lang w:val="ru-RU" w:eastAsia="ru-RU"/>
        </w:rPr>
        <w:drawing>
          <wp:inline distT="0" distB="0" distL="0" distR="0" wp14:anchorId="788E8210" wp14:editId="20BE1629">
            <wp:extent cx="5940425" cy="51555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5940425" cy="5155565"/>
                    </a:xfrm>
                    <a:prstGeom prst="rect">
                      <a:avLst/>
                    </a:prstGeom>
                  </pic:spPr>
                </pic:pic>
              </a:graphicData>
            </a:graphic>
          </wp:inline>
        </w:drawing>
      </w:r>
    </w:p>
    <w:p w:rsidR="003A3F2F" w:rsidRDefault="003A3F2F" w:rsidP="003A3F2F">
      <w:pPr>
        <w:ind w:left="709" w:firstLine="0"/>
      </w:pPr>
    </w:p>
    <w:p w:rsidR="00A1062B" w:rsidRPr="00722D56"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722D56">
        <w:rPr>
          <w:lang w:val="ru-RU"/>
        </w:rPr>
        <w:t>работы с товарами</w:t>
      </w:r>
    </w:p>
    <w:p w:rsidR="00722D56" w:rsidRPr="00063D6D" w:rsidRDefault="00722D56" w:rsidP="00A1062B">
      <w:pPr>
        <w:ind w:left="709" w:firstLine="0"/>
        <w:jc w:val="center"/>
        <w:rPr>
          <w:lang w:val="ru-RU"/>
        </w:rPr>
      </w:pP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proofErr w:type="spellStart"/>
      <w:r>
        <w:t>PictureProduct</w:t>
      </w:r>
      <w:proofErr w:type="spellEnd"/>
      <w:r>
        <w:rPr>
          <w:lang w:val="ru-RU"/>
        </w:rPr>
        <w:t xml:space="preserve">, - изображения товара, </w:t>
      </w:r>
      <w:proofErr w:type="spellStart"/>
      <w:r>
        <w:t>ProductFeature</w:t>
      </w:r>
      <w:proofErr w:type="spellEnd"/>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noProof/>
          <w:lang w:val="ru-RU" w:eastAsia="ru-RU"/>
        </w:rPr>
        <w:drawing>
          <wp:inline distT="0" distB="0" distL="0" distR="0" wp14:anchorId="3ACD137F" wp14:editId="3148F134">
            <wp:extent cx="4886306" cy="57956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8747" cy="5869726"/>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736B9E" w:rsidP="00736B9E">
      <w:pPr>
        <w:rPr>
          <w:lang w:val="ru-RU"/>
        </w:rPr>
      </w:pPr>
      <w:r>
        <w:rPr>
          <w:lang w:val="ru-RU"/>
        </w:rPr>
        <w:lastRenderedPageBreak/>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Логика авторизации реализована с использованием паттерна посредник. Данный подход 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w:t>
      </w:r>
      <w:proofErr w:type="spellStart"/>
      <w:r w:rsidRPr="00736B9E">
        <w:rPr>
          <w:lang w:val="ru-RU"/>
        </w:rPr>
        <w:t>токена</w:t>
      </w:r>
      <w:proofErr w:type="spellEnd"/>
      <w:r w:rsidRPr="00736B9E">
        <w:rPr>
          <w:lang w:val="ru-RU"/>
        </w:rPr>
        <w:t xml:space="preserve">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noProof/>
          <w:lang w:val="ru-RU" w:eastAsia="ru-RU"/>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F1A74" w:rsidRDefault="007F1A74" w:rsidP="007F1A74">
      <w:pPr>
        <w:ind w:left="709" w:firstLine="0"/>
        <w:jc w:val="center"/>
        <w:rPr>
          <w:lang w:val="ru-RU"/>
        </w:rPr>
      </w:pPr>
      <w:r>
        <w:rPr>
          <w:lang w:val="ru-RU"/>
        </w:rPr>
        <w:t xml:space="preserve">Рисунок 4.3 </w:t>
      </w:r>
      <w:r w:rsidR="0058016C">
        <w:rPr>
          <w:lang w:val="ru-RU"/>
        </w:rPr>
        <w:t>–</w:t>
      </w:r>
      <w:r>
        <w:rPr>
          <w:lang w:val="ru-RU"/>
        </w:rPr>
        <w:t xml:space="preserve"> </w:t>
      </w:r>
      <w:r w:rsidR="0058016C">
        <w:rPr>
          <w:lang w:val="ru-RU"/>
        </w:rPr>
        <w:t>Диаграмма классов логики сессий</w:t>
      </w:r>
    </w:p>
    <w:p w:rsidR="007F1A74" w:rsidRDefault="007F1A74" w:rsidP="007F1A74">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w:t>
      </w:r>
      <w:proofErr w:type="spellStart"/>
      <w:r w:rsidR="00E9576C" w:rsidRPr="00E9576C">
        <w:rPr>
          <w:lang w:val="ru-RU"/>
        </w:rPr>
        <w:t>Django</w:t>
      </w:r>
      <w:proofErr w:type="spellEnd"/>
      <w:r w:rsidR="00E9576C" w:rsidRPr="00E9576C">
        <w:rPr>
          <w:lang w:val="ru-RU"/>
        </w:rPr>
        <w:t xml:space="preserve"> полностью поддерживает сессии для анонимных пользователей, позволяет сохран</w:t>
      </w:r>
      <w:r w:rsidR="00E9576C">
        <w:rPr>
          <w:lang w:val="ru-RU"/>
        </w:rPr>
        <w:t xml:space="preserve">ять и получать </w:t>
      </w:r>
      <w:r w:rsidR="00E9576C">
        <w:rPr>
          <w:lang w:val="ru-RU"/>
        </w:rPr>
        <w:lastRenderedPageBreak/>
        <w:t>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58016C">
        <w:t>s</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1" w:name="_Toc60571470"/>
      <w:r w:rsidRPr="003A3F2F">
        <w:rPr>
          <w:lang w:val="ru-RU"/>
        </w:rPr>
        <w:t>Описание</w:t>
      </w:r>
      <w:r w:rsidRPr="00636B47">
        <w:rPr>
          <w:lang w:val="ru-RU"/>
        </w:rPr>
        <w:t xml:space="preserve"> </w:t>
      </w:r>
      <w:r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proofErr w:type="spellStart"/>
      <w:r>
        <w:t>Nuxt</w:t>
      </w:r>
      <w:proofErr w:type="spellEnd"/>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xml:space="preserve">: </w:t>
      </w:r>
      <w:proofErr w:type="spellStart"/>
      <w:proofErr w:type="gramStart"/>
      <w:r w:rsidRPr="00B054BA">
        <w:t>getInitialState</w:t>
      </w:r>
      <w:proofErr w:type="spellEnd"/>
      <w:r w:rsidRPr="00B054BA">
        <w:t>(</w:t>
      </w:r>
      <w:proofErr w:type="gramEnd"/>
      <w:r w:rsidRPr="00B054BA">
        <w:t>),</w:t>
      </w:r>
      <w:r>
        <w:t xml:space="preserve"> </w:t>
      </w:r>
      <w:proofErr w:type="spellStart"/>
      <w:r w:rsidRPr="00B054BA">
        <w:t>Componen</w:t>
      </w:r>
      <w:r>
        <w:t>t</w:t>
      </w:r>
      <w:r w:rsidRPr="00B054BA">
        <w:t>DidMount</w:t>
      </w:r>
      <w:proofErr w:type="spellEnd"/>
      <w:r w:rsidRPr="00B054BA">
        <w:t xml:space="preserve">(), </w:t>
      </w:r>
      <w:proofErr w:type="spellStart"/>
      <w:r w:rsidRPr="00B054BA">
        <w:t>componentWillMount</w:t>
      </w:r>
      <w:proofErr w:type="spellEnd"/>
      <w:r w:rsidRPr="00B054BA">
        <w:t xml:space="preserve">(), </w:t>
      </w:r>
      <w:proofErr w:type="spellStart"/>
      <w:r w:rsidRPr="00B054BA">
        <w:t>ComponentWillUnmount</w:t>
      </w:r>
      <w:proofErr w:type="spellEnd"/>
      <w:r w:rsidRPr="00B054BA">
        <w:t xml:space="preserve">(), render(), </w:t>
      </w:r>
      <w:proofErr w:type="spellStart"/>
      <w:r w:rsidRPr="00B054BA">
        <w:t>getProps</w:t>
      </w:r>
      <w:proofErr w:type="spellEnd"/>
      <w:r w:rsidRPr="00B054BA">
        <w:t>().</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getInitialState</w:t>
      </w:r>
      <w:proofErr w:type="spellEnd"/>
      <w:r>
        <w:rPr>
          <w:lang w:val="ru-RU"/>
        </w:rPr>
        <w:t>(</w:t>
      </w:r>
      <w:proofErr w:type="gramEnd"/>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componentWillMount</w:t>
      </w:r>
      <w:proofErr w:type="spellEnd"/>
      <w:r w:rsidRPr="00B054BA">
        <w:rPr>
          <w:lang w:val="ru-RU"/>
        </w:rPr>
        <w:t>(</w:t>
      </w:r>
      <w:proofErr w:type="gramEnd"/>
      <w:r w:rsidRPr="00B054BA">
        <w:rPr>
          <w:lang w:val="ru-RU"/>
        </w:rPr>
        <w: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 xml:space="preserve">метод </w:t>
      </w:r>
      <w:proofErr w:type="spellStart"/>
      <w:proofErr w:type="gramStart"/>
      <w:r w:rsidRPr="00B054BA">
        <w:rPr>
          <w:lang w:val="ru-RU"/>
        </w:rPr>
        <w:t>render</w:t>
      </w:r>
      <w:proofErr w:type="spellEnd"/>
      <w:r w:rsidRPr="00B054BA">
        <w:rPr>
          <w:lang w:val="ru-RU"/>
        </w:rPr>
        <w:t>(</w:t>
      </w:r>
      <w:proofErr w:type="gramEnd"/>
      <w:r w:rsidRPr="00B054BA">
        <w:rPr>
          <w:lang w:val="ru-RU"/>
        </w:rPr>
        <w:t>).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proofErr w:type="spellStart"/>
      <w:r>
        <w:t>Nuxt</w:t>
      </w:r>
      <w:proofErr w:type="spellEnd"/>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 xml:space="preserve">должны быть описаны в методе </w:t>
      </w:r>
      <w:proofErr w:type="spellStart"/>
      <w:proofErr w:type="gramStart"/>
      <w:r w:rsidRPr="00B054BA">
        <w:rPr>
          <w:lang w:val="ru-RU"/>
        </w:rPr>
        <w:t>getProps</w:t>
      </w:r>
      <w:proofErr w:type="spellEnd"/>
      <w:r w:rsidRPr="00B054BA">
        <w:rPr>
          <w:lang w:val="ru-RU"/>
        </w:rPr>
        <w:t>(</w:t>
      </w:r>
      <w:proofErr w:type="gramEnd"/>
      <w:r w:rsidRPr="00B054BA">
        <w:rPr>
          <w:lang w:val="ru-RU"/>
        </w:rPr>
        <w:t>).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2" w:name="_Toc60571471"/>
      <w:r>
        <w:rPr>
          <w:lang w:val="ru-RU"/>
        </w:rPr>
        <w:lastRenderedPageBreak/>
        <w:t xml:space="preserve">Тестирование программного </w:t>
      </w:r>
      <w:bookmarkEnd w:id="22"/>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6A634D">
        <w:trPr>
          <w:tblHeader/>
        </w:trPr>
        <w:tc>
          <w:tcPr>
            <w:tcW w:w="497" w:type="dxa"/>
            <w:vAlign w:val="center"/>
          </w:tcPr>
          <w:p w:rsidR="001427CF" w:rsidRPr="004E4E68" w:rsidRDefault="001427CF" w:rsidP="004E4E68">
            <w:pPr>
              <w:ind w:firstLine="0"/>
              <w:jc w:val="center"/>
              <w:rPr>
                <w:lang w:val="ru-RU"/>
              </w:rPr>
            </w:pPr>
            <w:r w:rsidRPr="004E4E68">
              <w:t>№</w:t>
            </w:r>
          </w:p>
        </w:tc>
        <w:tc>
          <w:tcPr>
            <w:tcW w:w="4114" w:type="dxa"/>
            <w:vAlign w:val="center"/>
          </w:tcPr>
          <w:p w:rsidR="001427CF" w:rsidRPr="004E4E68" w:rsidRDefault="001427CF" w:rsidP="00A61A59">
            <w:pPr>
              <w:ind w:firstLine="0"/>
              <w:jc w:val="center"/>
              <w:rPr>
                <w:lang w:val="ru-RU"/>
              </w:rPr>
            </w:pPr>
            <w:proofErr w:type="spellStart"/>
            <w:r w:rsidRPr="004E4E68">
              <w:t>Тестовый</w:t>
            </w:r>
            <w:proofErr w:type="spellEnd"/>
            <w:r w:rsidRPr="004E4E68">
              <w:t xml:space="preserve"> </w:t>
            </w:r>
            <w:proofErr w:type="spellStart"/>
            <w:r w:rsidRPr="004E4E68">
              <w:t>случай</w:t>
            </w:r>
            <w:proofErr w:type="spellEnd"/>
          </w:p>
        </w:tc>
        <w:tc>
          <w:tcPr>
            <w:tcW w:w="2756" w:type="dxa"/>
            <w:vAlign w:val="center"/>
          </w:tcPr>
          <w:p w:rsidR="001427CF" w:rsidRPr="004E4E68" w:rsidRDefault="001427CF" w:rsidP="00A61A59">
            <w:pPr>
              <w:ind w:firstLine="0"/>
              <w:jc w:val="center"/>
              <w:rPr>
                <w:lang w:val="ru-RU"/>
              </w:rPr>
            </w:pPr>
            <w:proofErr w:type="spellStart"/>
            <w:r w:rsidRPr="004E4E68">
              <w:t>Ожидаемый</w:t>
            </w:r>
            <w:proofErr w:type="spellEnd"/>
            <w:r w:rsidRPr="004E4E68">
              <w:t xml:space="preserve"> </w:t>
            </w:r>
            <w:proofErr w:type="spellStart"/>
            <w:r w:rsidRPr="004E4E68">
              <w:t>результат</w:t>
            </w:r>
            <w:proofErr w:type="spellEnd"/>
          </w:p>
        </w:tc>
        <w:tc>
          <w:tcPr>
            <w:tcW w:w="1978" w:type="dxa"/>
            <w:vAlign w:val="center"/>
          </w:tcPr>
          <w:p w:rsidR="001427CF" w:rsidRPr="004E4E68" w:rsidRDefault="001427CF" w:rsidP="00A61A59">
            <w:pPr>
              <w:ind w:firstLine="0"/>
              <w:jc w:val="center"/>
              <w:rPr>
                <w:lang w:val="ru-RU"/>
              </w:rPr>
            </w:pPr>
            <w:proofErr w:type="spellStart"/>
            <w:r w:rsidRPr="004E4E68">
              <w:t>Фактический</w:t>
            </w:r>
            <w:proofErr w:type="spellEnd"/>
            <w:r w:rsidRPr="004E4E68">
              <w:t xml:space="preserve"> </w:t>
            </w:r>
            <w:proofErr w:type="spellStart"/>
            <w:r w:rsidRPr="004E4E68">
              <w:t>результат</w:t>
            </w:r>
            <w:proofErr w:type="spellEnd"/>
          </w:p>
        </w:tc>
      </w:tr>
      <w:tr w:rsidR="0014585E" w:rsidRPr="004E4E68" w:rsidTr="006A634D">
        <w:trPr>
          <w:tblHeader/>
        </w:trPr>
        <w:tc>
          <w:tcPr>
            <w:tcW w:w="497" w:type="dxa"/>
            <w:vAlign w:val="center"/>
          </w:tcPr>
          <w:p w:rsidR="0014585E" w:rsidRPr="0014585E" w:rsidRDefault="0014585E" w:rsidP="004E4E68">
            <w:pPr>
              <w:ind w:firstLine="0"/>
              <w:jc w:val="center"/>
              <w:rPr>
                <w:lang w:val="ru-RU"/>
              </w:rPr>
            </w:pPr>
            <w:r>
              <w:rPr>
                <w:lang w:val="ru-RU"/>
              </w:rPr>
              <w:t>1</w:t>
            </w:r>
          </w:p>
        </w:tc>
        <w:tc>
          <w:tcPr>
            <w:tcW w:w="4114" w:type="dxa"/>
            <w:vAlign w:val="center"/>
          </w:tcPr>
          <w:p w:rsidR="0014585E" w:rsidRPr="0014585E" w:rsidRDefault="0014585E" w:rsidP="00A61A59">
            <w:pPr>
              <w:ind w:firstLine="0"/>
              <w:jc w:val="center"/>
              <w:rPr>
                <w:lang w:val="ru-RU"/>
              </w:rPr>
            </w:pPr>
            <w:r>
              <w:rPr>
                <w:lang w:val="ru-RU"/>
              </w:rPr>
              <w:t>2</w:t>
            </w:r>
          </w:p>
        </w:tc>
        <w:tc>
          <w:tcPr>
            <w:tcW w:w="2756" w:type="dxa"/>
            <w:vAlign w:val="center"/>
          </w:tcPr>
          <w:p w:rsidR="0014585E" w:rsidRPr="0014585E" w:rsidRDefault="0014585E" w:rsidP="00A61A59">
            <w:pPr>
              <w:ind w:firstLine="0"/>
              <w:jc w:val="center"/>
              <w:rPr>
                <w:lang w:val="ru-RU"/>
              </w:rPr>
            </w:pPr>
            <w:r>
              <w:rPr>
                <w:lang w:val="ru-RU"/>
              </w:rPr>
              <w:t>3</w:t>
            </w:r>
          </w:p>
        </w:tc>
        <w:tc>
          <w:tcPr>
            <w:tcW w:w="1978" w:type="dxa"/>
            <w:vAlign w:val="center"/>
          </w:tcPr>
          <w:p w:rsidR="0014585E" w:rsidRPr="0014585E" w:rsidRDefault="0014585E" w:rsidP="00A61A59">
            <w:pPr>
              <w:ind w:firstLine="0"/>
              <w:jc w:val="center"/>
              <w:rPr>
                <w:lang w:val="ru-RU"/>
              </w:rPr>
            </w:pPr>
            <w:r>
              <w:rPr>
                <w:lang w:val="ru-RU"/>
              </w:rPr>
              <w:t>4</w:t>
            </w:r>
          </w:p>
        </w:tc>
      </w:tr>
      <w:tr w:rsidR="001427CF" w:rsidRPr="004E4E68" w:rsidTr="006A634D">
        <w:tc>
          <w:tcPr>
            <w:tcW w:w="497" w:type="dxa"/>
          </w:tcPr>
          <w:p w:rsidR="001427CF" w:rsidRPr="00A61A59" w:rsidRDefault="00A61A59" w:rsidP="004E4E68">
            <w:pPr>
              <w:ind w:firstLine="0"/>
              <w:jc w:val="center"/>
            </w:pPr>
            <w:r>
              <w:t>1</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1427CF" w:rsidRP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w:t>
            </w:r>
          </w:p>
        </w:tc>
        <w:tc>
          <w:tcPr>
            <w:tcW w:w="2756" w:type="dxa"/>
          </w:tcPr>
          <w:p w:rsidR="001427CF" w:rsidRPr="004E4E68" w:rsidRDefault="004E4E68" w:rsidP="004E4E68">
            <w:pPr>
              <w:ind w:firstLine="0"/>
              <w:jc w:val="left"/>
              <w:rPr>
                <w:lang w:val="ru-RU"/>
              </w:rPr>
            </w:pPr>
            <w:proofErr w:type="spellStart"/>
            <w:r>
              <w:t>Форма</w:t>
            </w:r>
            <w:proofErr w:type="spellEnd"/>
            <w:r>
              <w:t xml:space="preserve"> </w:t>
            </w:r>
            <w:proofErr w:type="spellStart"/>
            <w:r>
              <w:t>регистрации</w:t>
            </w:r>
            <w:proofErr w:type="spellEnd"/>
            <w:r>
              <w:t xml:space="preserve"> </w:t>
            </w:r>
            <w:proofErr w:type="spellStart"/>
            <w:r>
              <w:t>нового</w:t>
            </w:r>
            <w:proofErr w:type="spellEnd"/>
            <w:r>
              <w:t xml:space="preserve"> </w:t>
            </w:r>
            <w:proofErr w:type="spellStart"/>
            <w:r>
              <w:t>пользователя</w:t>
            </w:r>
            <w:proofErr w:type="spellEnd"/>
            <w:r>
              <w:rPr>
                <w:lang w:val="ru-RU"/>
              </w:rPr>
              <w:t>.</w:t>
            </w:r>
          </w:p>
        </w:tc>
        <w:tc>
          <w:tcPr>
            <w:tcW w:w="1978" w:type="dxa"/>
          </w:tcPr>
          <w:p w:rsidR="001427CF"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1427CF" w:rsidRPr="004E4E68" w:rsidTr="006A634D">
        <w:tc>
          <w:tcPr>
            <w:tcW w:w="497" w:type="dxa"/>
          </w:tcPr>
          <w:p w:rsidR="001427CF" w:rsidRPr="00A61A59" w:rsidRDefault="00A61A59" w:rsidP="004E4E68">
            <w:pPr>
              <w:ind w:firstLine="0"/>
              <w:jc w:val="center"/>
            </w:pPr>
            <w:r>
              <w:t>2</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1427CF" w:rsidRDefault="004E4E68" w:rsidP="004E4E68">
            <w:pPr>
              <w:ind w:firstLine="0"/>
              <w:jc w:val="left"/>
              <w:rPr>
                <w:lang w:val="ru-RU"/>
              </w:rPr>
            </w:pPr>
            <w:r w:rsidRPr="004E4E68">
              <w:rPr>
                <w:lang w:val="ru-RU"/>
              </w:rPr>
              <w:t xml:space="preserve">3)Нажать кнопку </w:t>
            </w:r>
            <w:r>
              <w:t>Login</w:t>
            </w:r>
            <w:r w:rsidRPr="004E4E68">
              <w:rPr>
                <w:lang w:val="ru-RU"/>
              </w:rPr>
              <w:t>.</w:t>
            </w:r>
          </w:p>
        </w:tc>
        <w:tc>
          <w:tcPr>
            <w:tcW w:w="2756" w:type="dxa"/>
          </w:tcPr>
          <w:p w:rsidR="001427CF" w:rsidRPr="004E4E68" w:rsidRDefault="004E4E68" w:rsidP="004E4E68">
            <w:pPr>
              <w:ind w:firstLine="0"/>
              <w:jc w:val="left"/>
              <w:rPr>
                <w:lang w:val="ru-RU"/>
              </w:rPr>
            </w:pPr>
            <w:r w:rsidRPr="004E4E68">
              <w:rPr>
                <w:lang w:val="ru-RU"/>
              </w:rPr>
              <w:t xml:space="preserve">Пользователь успешно авторизован, открыта главная страница </w:t>
            </w:r>
            <w:r>
              <w:rPr>
                <w:lang w:val="ru-RU"/>
              </w:rPr>
              <w:t>программного средства.</w:t>
            </w:r>
          </w:p>
        </w:tc>
        <w:tc>
          <w:tcPr>
            <w:tcW w:w="1978" w:type="dxa"/>
          </w:tcPr>
          <w:p w:rsidR="001427CF"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3</w:t>
            </w:r>
          </w:p>
        </w:tc>
        <w:tc>
          <w:tcPr>
            <w:tcW w:w="4114" w:type="dxa"/>
          </w:tcPr>
          <w:p w:rsidR="004E4E68" w:rsidRPr="004E4E68" w:rsidRDefault="004E4E68" w:rsidP="004E4E68">
            <w:pPr>
              <w:ind w:firstLine="0"/>
              <w:jc w:val="left"/>
              <w:rPr>
                <w:lang w:val="ru-RU"/>
              </w:rPr>
            </w:pPr>
            <w:r w:rsidRPr="004E4E68">
              <w:rPr>
                <w:lang w:val="ru-RU"/>
              </w:rPr>
              <w:t>1)Отрыть приложение повторно после авторизации в системе, в течение 5 минут с момента первой авторизации.</w:t>
            </w:r>
          </w:p>
        </w:tc>
        <w:tc>
          <w:tcPr>
            <w:tcW w:w="2756" w:type="dxa"/>
          </w:tcPr>
          <w:p w:rsidR="004E4E68" w:rsidRPr="004E4E68" w:rsidRDefault="004E4E68" w:rsidP="004E4E68">
            <w:pPr>
              <w:ind w:firstLine="0"/>
              <w:jc w:val="left"/>
              <w:rPr>
                <w:lang w:val="ru-RU"/>
              </w:rPr>
            </w:pPr>
            <w:r w:rsidRPr="004E4E68">
              <w:rPr>
                <w:lang w:val="ru-RU"/>
              </w:rPr>
              <w:t xml:space="preserve">Пользователь </w:t>
            </w:r>
            <w:proofErr w:type="spellStart"/>
            <w:r w:rsidRPr="004E4E68">
              <w:rPr>
                <w:lang w:val="ru-RU"/>
              </w:rPr>
              <w:t>попрежнему</w:t>
            </w:r>
            <w:proofErr w:type="spellEnd"/>
            <w:r w:rsidRPr="004E4E68">
              <w:rPr>
                <w:lang w:val="ru-RU"/>
              </w:rPr>
              <w:t xml:space="preserve"> авторизован в системе</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4</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4E4E68" w:rsidRDefault="004E4E68" w:rsidP="004E4E68">
            <w:pPr>
              <w:ind w:firstLine="0"/>
              <w:jc w:val="left"/>
              <w:rPr>
                <w:lang w:val="ru-RU"/>
              </w:rPr>
            </w:pPr>
            <w:r w:rsidRPr="004E4E68">
              <w:rPr>
                <w:lang w:val="ru-RU"/>
              </w:rPr>
              <w:lastRenderedPageBreak/>
              <w:t xml:space="preserve">3)Нажать кнопку </w:t>
            </w:r>
            <w:r>
              <w:rPr>
                <w:lang w:val="ru-RU"/>
              </w:rPr>
              <w:t>«Войти»</w:t>
            </w:r>
            <w:r w:rsidRPr="004E4E68">
              <w:rPr>
                <w:lang w:val="ru-RU"/>
              </w:rPr>
              <w:t xml:space="preserve">. </w:t>
            </w:r>
          </w:p>
          <w:p w:rsidR="004E4E68" w:rsidRPr="004E4E68" w:rsidRDefault="004E4E68" w:rsidP="004E4E68">
            <w:pPr>
              <w:ind w:firstLine="0"/>
              <w:jc w:val="left"/>
              <w:rPr>
                <w:lang w:val="ru-RU"/>
              </w:rPr>
            </w:pPr>
            <w:r w:rsidRPr="004E4E68">
              <w:rPr>
                <w:lang w:val="ru-RU"/>
              </w:rPr>
              <w:t xml:space="preserve">4)Нажать кнопку </w:t>
            </w:r>
            <w:r>
              <w:rPr>
                <w:lang w:val="ru-RU"/>
              </w:rPr>
              <w:t>«Выйти».</w:t>
            </w:r>
          </w:p>
        </w:tc>
        <w:tc>
          <w:tcPr>
            <w:tcW w:w="2756" w:type="dxa"/>
          </w:tcPr>
          <w:p w:rsidR="004E4E68" w:rsidRPr="004E4E68" w:rsidRDefault="004E4E68" w:rsidP="004E4E68">
            <w:pPr>
              <w:ind w:firstLine="0"/>
              <w:jc w:val="left"/>
              <w:rPr>
                <w:lang w:val="ru-RU"/>
              </w:rPr>
            </w:pPr>
            <w:r>
              <w:rPr>
                <w:lang w:val="ru-RU"/>
              </w:rPr>
              <w:lastRenderedPageBreak/>
              <w:t>Переход на главную страницу.</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lastRenderedPageBreak/>
              <w:t>5</w:t>
            </w:r>
          </w:p>
        </w:tc>
        <w:tc>
          <w:tcPr>
            <w:tcW w:w="4114" w:type="dxa"/>
          </w:tcPr>
          <w:p w:rsidR="004E4E68" w:rsidRPr="004E4E68" w:rsidRDefault="004E4E68" w:rsidP="004E4E68">
            <w:pPr>
              <w:ind w:firstLine="0"/>
              <w:jc w:val="left"/>
              <w:rPr>
                <w:lang w:val="ru-RU"/>
              </w:rPr>
            </w:pPr>
            <w:r w:rsidRPr="004E4E68">
              <w:rPr>
                <w:lang w:val="ru-RU"/>
              </w:rPr>
              <w:t>1)Перейти в защищенную область приложения по прямому адресу.</w:t>
            </w:r>
          </w:p>
        </w:tc>
        <w:tc>
          <w:tcPr>
            <w:tcW w:w="2756" w:type="dxa"/>
          </w:tcPr>
          <w:p w:rsidR="004E4E68" w:rsidRPr="004E4E68" w:rsidRDefault="004E4E68" w:rsidP="004E4E68">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8"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Default="004E4E68" w:rsidP="004E4E68">
            <w:pPr>
              <w:ind w:firstLine="0"/>
              <w:jc w:val="center"/>
              <w:rPr>
                <w:lang w:val="ru-RU"/>
              </w:rPr>
            </w:pPr>
            <w:r>
              <w:rPr>
                <w:lang w:val="ru-RU"/>
              </w:rPr>
              <w:t>6</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 xml:space="preserve">. </w:t>
            </w:r>
          </w:p>
          <w:p w:rsidR="004E4E68" w:rsidRDefault="004E4E68" w:rsidP="004E4E68">
            <w:pPr>
              <w:ind w:firstLine="0"/>
              <w:jc w:val="left"/>
              <w:rPr>
                <w:lang w:val="ru-RU"/>
              </w:rPr>
            </w:pPr>
            <w:r w:rsidRPr="004E4E68">
              <w:rPr>
                <w:lang w:val="ru-RU"/>
              </w:rPr>
              <w:t xml:space="preserve">3)Заполнить поля формы </w:t>
            </w:r>
          </w:p>
          <w:p w:rsidR="004E4E68" w:rsidRPr="004E4E68" w:rsidRDefault="004E4E68" w:rsidP="004E4E68">
            <w:pPr>
              <w:ind w:firstLine="0"/>
              <w:jc w:val="left"/>
              <w:rPr>
                <w:lang w:val="ru-RU"/>
              </w:rPr>
            </w:pPr>
            <w:r w:rsidRPr="004E4E68">
              <w:rPr>
                <w:lang w:val="ru-RU"/>
              </w:rPr>
              <w:t xml:space="preserve">4)Нажать кнопку </w:t>
            </w:r>
            <w:r>
              <w:rPr>
                <w:lang w:val="ru-RU"/>
              </w:rPr>
              <w:t>«Регистрация»</w:t>
            </w:r>
          </w:p>
        </w:tc>
        <w:tc>
          <w:tcPr>
            <w:tcW w:w="2756" w:type="dxa"/>
          </w:tcPr>
          <w:p w:rsidR="004E4E68" w:rsidRPr="004E4E68" w:rsidRDefault="004E4E68" w:rsidP="004E4E68">
            <w:pPr>
              <w:ind w:firstLine="0"/>
              <w:jc w:val="left"/>
              <w:rPr>
                <w:lang w:val="ru-RU"/>
              </w:rPr>
            </w:pPr>
            <w:r w:rsidRPr="004E4E68">
              <w:rPr>
                <w:lang w:val="ru-RU"/>
              </w:rPr>
              <w:t xml:space="preserve">Произошла регистрация пользователя. </w:t>
            </w:r>
            <w:r>
              <w:rPr>
                <w:lang w:val="ru-RU"/>
              </w:rPr>
              <w:t>Появление окна</w:t>
            </w:r>
            <w:r w:rsidRPr="004E4E68">
              <w:rPr>
                <w:lang w:val="ru-RU"/>
              </w:rPr>
              <w:t xml:space="preserve"> авторизации.</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3" w:name="_Toc60571472"/>
      <w:r>
        <w:rPr>
          <w:lang w:val="ru-RU"/>
        </w:rPr>
        <w:lastRenderedPageBreak/>
        <w:t>Руководство пользователя</w:t>
      </w:r>
      <w:bookmarkEnd w:id="23"/>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4" w:name="_Toc60571473"/>
      <w:r>
        <w:rPr>
          <w:lang w:val="ru-RU"/>
        </w:rPr>
        <w:t>6.1</w:t>
      </w:r>
      <w:r>
        <w:rPr>
          <w:lang w:val="ru-RU"/>
        </w:rPr>
        <w:tab/>
      </w:r>
      <w:r w:rsidR="00F02DD3">
        <w:rPr>
          <w:lang w:val="ru-RU"/>
        </w:rPr>
        <w:t>Развертывание сервера приложения</w:t>
      </w:r>
      <w:bookmarkEnd w:id="24"/>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5" w:name="_Toc60571474"/>
      <w:r>
        <w:rPr>
          <w:lang w:val="ru-RU"/>
        </w:rPr>
        <w:t>6.2</w:t>
      </w:r>
      <w:r>
        <w:rPr>
          <w:lang w:val="ru-RU"/>
        </w:rPr>
        <w:tab/>
      </w:r>
      <w:r w:rsidR="003E1369">
        <w:rPr>
          <w:lang w:val="ru-RU"/>
        </w:rPr>
        <w:t>Использование программного продукта</w:t>
      </w:r>
      <w:bookmarkEnd w:id="25"/>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lang w:val="ru-RU" w:eastAsia="ru-RU"/>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lang w:val="ru-RU" w:eastAsia="ru-RU"/>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6A634D" w:rsidP="006A634D">
      <w:pPr>
        <w:ind w:firstLine="0"/>
        <w:jc w:val="center"/>
        <w:rPr>
          <w:lang w:val="ru-RU"/>
        </w:rPr>
      </w:pPr>
      <w:r>
        <w:rPr>
          <w:noProof/>
          <w:lang w:val="ru-RU" w:eastAsia="ru-RU"/>
        </w:rPr>
        <w:drawing>
          <wp:inline distT="0" distB="0" distL="0" distR="0">
            <wp:extent cx="5788549" cy="2774771"/>
            <wp:effectExtent l="0" t="0" r="3175" b="6985"/>
            <wp:docPr id="24" name="Рисунок 24" descr="Руководство Django часть 4: административная панель Django - Изучение  веб-разработки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ководство Django часть 4: административная панель Django - Изучение  веб-разработки | MDN"/>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6" t="22131" r="1317" b="4304"/>
                    <a:stretch/>
                  </pic:blipFill>
                  <pic:spPr bwMode="auto">
                    <a:xfrm>
                      <a:off x="0" y="0"/>
                      <a:ext cx="5790597" cy="2775753"/>
                    </a:xfrm>
                    <a:prstGeom prst="rect">
                      <a:avLst/>
                    </a:prstGeom>
                    <a:noFill/>
                    <a:ln>
                      <a:noFill/>
                    </a:ln>
                    <a:extLst>
                      <a:ext uri="{53640926-AAD7-44D8-BBD7-CCE9431645EC}">
                        <a14:shadowObscured xmlns:a14="http://schemas.microsoft.com/office/drawing/2010/main"/>
                      </a:ext>
                    </a:extLst>
                  </pic:spPr>
                </pic:pic>
              </a:graphicData>
            </a:graphic>
          </wp:inline>
        </w:drawing>
      </w: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6A634D" w:rsidP="006A634D">
      <w:pPr>
        <w:ind w:firstLine="0"/>
        <w:rPr>
          <w:lang w:val="ru-RU"/>
        </w:rPr>
      </w:pPr>
      <w:r>
        <w:rPr>
          <w:noProof/>
          <w:lang w:val="ru-RU" w:eastAsia="ru-RU"/>
        </w:rPr>
        <w:lastRenderedPageBreak/>
        <w:drawing>
          <wp:inline distT="0" distB="0" distL="0" distR="0">
            <wp:extent cx="5940425" cy="1908159"/>
            <wp:effectExtent l="0" t="0" r="3175" b="0"/>
            <wp:docPr id="29" name="Рисунок 29" descr="Admin Site - Improved Auth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Site - Improved Author Li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908159"/>
                    </a:xfrm>
                    <a:prstGeom prst="rect">
                      <a:avLst/>
                    </a:prstGeom>
                    <a:noFill/>
                    <a:ln>
                      <a:noFill/>
                    </a:ln>
                  </pic:spPr>
                </pic:pic>
              </a:graphicData>
            </a:graphic>
          </wp:inline>
        </w:drawing>
      </w: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noProof/>
          <w:lang w:val="ru-RU" w:eastAsia="ru-RU"/>
        </w:rPr>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lastRenderedPageBreak/>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6A634D" w:rsidRDefault="006A634D" w:rsidP="006A634D">
      <w:pPr>
        <w:jc w:val="center"/>
        <w:rPr>
          <w:lang w:val="ru-RU"/>
        </w:rPr>
      </w:pPr>
    </w:p>
    <w:p w:rsidR="00C25FEB" w:rsidRDefault="00C25FEB" w:rsidP="00C25FEB">
      <w:pPr>
        <w:ind w:firstLine="0"/>
        <w:jc w:val="center"/>
        <w:rPr>
          <w:lang w:val="ru-RU"/>
        </w:rPr>
      </w:pPr>
      <w:r w:rsidRPr="00C25FEB">
        <w:rPr>
          <w:noProof/>
          <w:lang w:val="ru-RU" w:eastAsia="ru-RU"/>
        </w:rPr>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15285"/>
                    </a:xfrm>
                    <a:prstGeom prst="rect">
                      <a:avLst/>
                    </a:prstGeom>
                  </pic:spPr>
                </pic:pic>
              </a:graphicData>
            </a:graphic>
          </wp:inline>
        </w:drawing>
      </w:r>
    </w:p>
    <w:p w:rsidR="00C25FEB" w:rsidRDefault="00C25FEB" w:rsidP="006A634D">
      <w:pPr>
        <w:jc w:val="cente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noProof/>
          <w:lang w:val="ru-RU" w:eastAsia="ru-RU"/>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6.7 – Просмотр каталога с использованием фильтров в подробном виде</w:t>
      </w:r>
    </w:p>
    <w:p w:rsidR="00E473C0" w:rsidRDefault="00E473C0" w:rsidP="00E473C0">
      <w:pPr>
        <w:jc w:val="center"/>
        <w:rPr>
          <w:lang w:val="ru-RU"/>
        </w:rPr>
      </w:pPr>
    </w:p>
    <w:p w:rsidR="006A634D" w:rsidRDefault="006A634D" w:rsidP="00E473C0">
      <w:pPr>
        <w:jc w:val="center"/>
        <w:rPr>
          <w:lang w:val="ru-RU"/>
        </w:rPr>
      </w:pPr>
    </w:p>
    <w:p w:rsidR="004B0A16" w:rsidRDefault="004B0A16" w:rsidP="004B0A16">
      <w:pPr>
        <w:rPr>
          <w:lang w:val="ru-RU"/>
        </w:rPr>
      </w:pPr>
      <w:r>
        <w:rPr>
          <w:lang w:val="ru-RU"/>
        </w:rPr>
        <w:lastRenderedPageBreak/>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6A634D">
      <w:pPr>
        <w:jc w:val="center"/>
        <w:rPr>
          <w:lang w:val="ru-RU"/>
        </w:rPr>
      </w:pPr>
    </w:p>
    <w:p w:rsidR="004B0A16" w:rsidRDefault="004B0A16" w:rsidP="004B0A16">
      <w:pPr>
        <w:ind w:firstLine="0"/>
        <w:rPr>
          <w:lang w:val="ru-RU"/>
        </w:rPr>
      </w:pPr>
      <w:r w:rsidRPr="004B0A16">
        <w:rPr>
          <w:noProof/>
          <w:lang w:val="ru-RU" w:eastAsia="ru-RU"/>
        </w:rPr>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26080"/>
                    </a:xfrm>
                    <a:prstGeom prst="rect">
                      <a:avLst/>
                    </a:prstGeom>
                  </pic:spPr>
                </pic:pic>
              </a:graphicData>
            </a:graphic>
          </wp:inline>
        </w:drawing>
      </w:r>
    </w:p>
    <w:p w:rsidR="004B0A16" w:rsidRDefault="004B0A16" w:rsidP="006A634D">
      <w:pPr>
        <w:jc w:val="center"/>
        <w:rPr>
          <w:lang w:val="ru-RU"/>
        </w:rPr>
      </w:pPr>
    </w:p>
    <w:p w:rsidR="004B0A16" w:rsidRDefault="004B0A16" w:rsidP="004B0A16">
      <w:pPr>
        <w:jc w:val="center"/>
        <w:rPr>
          <w:lang w:val="ru-RU"/>
        </w:rPr>
      </w:pPr>
      <w:r>
        <w:rPr>
          <w:lang w:val="ru-RU"/>
        </w:rPr>
        <w:t>Рисунок 6.</w:t>
      </w:r>
      <w:r w:rsidR="00E473C0">
        <w:rPr>
          <w:lang w:val="ru-RU"/>
        </w:rPr>
        <w:t>8</w:t>
      </w:r>
      <w:r>
        <w:rPr>
          <w:lang w:val="ru-RU"/>
        </w:rPr>
        <w:t xml:space="preserve"> – 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noProof/>
          <w:lang w:val="ru-RU" w:eastAsia="ru-RU"/>
        </w:rPr>
        <w:lastRenderedPageBreak/>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 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proofErr w:type="spellStart"/>
      <w:r>
        <w:rPr>
          <w:lang w:val="ru-RU"/>
        </w:rPr>
        <w:t>предпросмотра</w:t>
      </w:r>
      <w:proofErr w:type="spellEnd"/>
      <w:r>
        <w:rPr>
          <w:lang w:val="ru-RU"/>
        </w:rPr>
        <w:t xml:space="preserve">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noProof/>
          <w:lang w:val="ru-RU" w:eastAsia="ru-RU"/>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 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lastRenderedPageBreak/>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noProof/>
          <w:lang w:val="ru-RU" w:eastAsia="ru-RU"/>
        </w:rPr>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6"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6"/>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7"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7"/>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8"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8"/>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7F1A74"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14585E">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14585E">
        <w:trPr>
          <w:trHeight w:val="300"/>
          <w:tblHeader/>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14585E" w:rsidRDefault="0014585E" w:rsidP="00FC5BB9">
      <w:pPr>
        <w:rPr>
          <w:lang w:val="ru-RU"/>
        </w:rPr>
      </w:pPr>
    </w:p>
    <w:p w:rsidR="0014585E" w:rsidRDefault="0014585E" w:rsidP="00FC5BB9">
      <w:pPr>
        <w:rPr>
          <w:lang w:val="ru-RU"/>
        </w:rPr>
      </w:pPr>
    </w:p>
    <w:p w:rsidR="00FC5BB9" w:rsidRPr="00FC5BB9" w:rsidRDefault="00FC5BB9" w:rsidP="00FC5BB9">
      <w:pPr>
        <w:rPr>
          <w:lang w:val="ru-RU"/>
        </w:rPr>
      </w:pPr>
      <w:r w:rsidRPr="00FC5BB9">
        <w:rPr>
          <w:lang w:val="ru-RU"/>
        </w:rPr>
        <w:lastRenderedPageBreak/>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7F1A74"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7F1A74"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7F1A74"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7F1A74"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lastRenderedPageBreak/>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7F1A74"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14585E" w:rsidTr="00FC5BB9">
        <w:tc>
          <w:tcPr>
            <w:tcW w:w="7792"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Статья</w:t>
            </w:r>
            <w:proofErr w:type="spellEnd"/>
            <w:r w:rsidRPr="0014585E">
              <w:rPr>
                <w:rFonts w:cs="Times New Roman"/>
                <w:szCs w:val="28"/>
              </w:rPr>
              <w:t xml:space="preserve"> </w:t>
            </w:r>
            <w:proofErr w:type="spellStart"/>
            <w:r w:rsidRPr="0014585E">
              <w:rPr>
                <w:rFonts w:cs="Times New Roman"/>
                <w:szCs w:val="28"/>
              </w:rPr>
              <w:t>затрат</w:t>
            </w:r>
            <w:proofErr w:type="spellEnd"/>
          </w:p>
        </w:tc>
        <w:tc>
          <w:tcPr>
            <w:tcW w:w="1553"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Сумма</w:t>
            </w:r>
            <w:proofErr w:type="spellEnd"/>
            <w:r w:rsidRPr="0014585E">
              <w:rPr>
                <w:rFonts w:cs="Times New Roman"/>
                <w:szCs w:val="28"/>
              </w:rPr>
              <w:t>, р</w:t>
            </w:r>
          </w:p>
        </w:tc>
      </w:tr>
      <w:tr w:rsidR="0014585E" w:rsidRPr="0014585E" w:rsidTr="00FC5BB9">
        <w:tc>
          <w:tcPr>
            <w:tcW w:w="7792"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1</w:t>
            </w:r>
          </w:p>
        </w:tc>
        <w:tc>
          <w:tcPr>
            <w:tcW w:w="1553"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2</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B4292F" w:rsidRPr="00FC5BB9" w:rsidRDefault="00B4292F" w:rsidP="0058016C">
      <w:pPr>
        <w:ind w:firstLine="0"/>
        <w:rPr>
          <w:lang w:val="ru-RU"/>
        </w:rPr>
      </w:pPr>
    </w:p>
    <w:p w:rsidR="00FC5BB9" w:rsidRPr="00FC5BB9" w:rsidRDefault="007355E6" w:rsidP="007355E6">
      <w:pPr>
        <w:pStyle w:val="2"/>
        <w:ind w:left="709" w:firstLine="0"/>
        <w:rPr>
          <w:lang w:val="ru-RU"/>
        </w:rPr>
      </w:pPr>
      <w:bookmarkStart w:id="29"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29"/>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7F1A74"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lastRenderedPageBreak/>
        <w:t>На основе сэкономленного времени вычислим экономию затрат:</w:t>
      </w:r>
    </w:p>
    <w:p w:rsidR="00FC5BB9" w:rsidRPr="00FC5BB9" w:rsidRDefault="00FC5BB9" w:rsidP="00FC5BB9">
      <w:pPr>
        <w:rPr>
          <w:lang w:val="ru-RU"/>
        </w:rPr>
      </w:pPr>
    </w:p>
    <w:p w:rsidR="00FC5BB9" w:rsidRDefault="007F1A74"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7F1A74"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7F1A74"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7F1A74"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7F1A74"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02DD3" w:rsidRDefault="00FC5BB9" w:rsidP="00116DE4">
      <w:pPr>
        <w:rPr>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r w:rsidR="00F02DD3">
        <w:rPr>
          <w:lang w:val="ru-RU"/>
        </w:rPr>
        <w:br w:type="page"/>
      </w:r>
    </w:p>
    <w:p w:rsidR="00F02DD3" w:rsidRPr="00BF7008" w:rsidRDefault="00F02DD3" w:rsidP="00F02DD3">
      <w:pPr>
        <w:pStyle w:val="1"/>
        <w:jc w:val="center"/>
        <w:rPr>
          <w:lang w:val="ru-RU"/>
        </w:rPr>
      </w:pPr>
      <w:bookmarkStart w:id="30" w:name="_Toc60571479"/>
      <w:r w:rsidRPr="00BF7008">
        <w:rPr>
          <w:lang w:val="ru-RU"/>
        </w:rPr>
        <w:lastRenderedPageBreak/>
        <w:t>Заключение</w:t>
      </w:r>
      <w:bookmarkEnd w:id="30"/>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1" w:name="_Toc60571480"/>
      <w:r w:rsidRPr="00BF7008">
        <w:rPr>
          <w:lang w:val="ru-RU"/>
        </w:rPr>
        <w:lastRenderedPageBreak/>
        <w:t>Список использованной литературы</w:t>
      </w:r>
      <w:bookmarkEnd w:id="31"/>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[Электронный ресурс]. – 2009 –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 xml:space="preserve">.2020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D2601B">
        <w:rPr>
          <w:lang w:val="ru-RU"/>
        </w:rPr>
        <w:t xml:space="preserve"> </w:t>
      </w:r>
      <w:r w:rsidRPr="00866D8A">
        <w:rPr>
          <w:lang w:val="ru-RU"/>
        </w:rPr>
        <w:t>базы</w:t>
      </w:r>
      <w:r w:rsidRPr="00D2601B">
        <w:rPr>
          <w:lang w:val="ru-RU"/>
        </w:rPr>
        <w:t xml:space="preserve"> </w:t>
      </w:r>
      <w:r w:rsidRPr="00866D8A">
        <w:rPr>
          <w:lang w:val="ru-RU"/>
        </w:rPr>
        <w:t>данных</w:t>
      </w:r>
      <w:r w:rsidRPr="00D2601B">
        <w:rPr>
          <w:lang w:val="ru-RU"/>
        </w:rPr>
        <w:t xml:space="preserve"> </w:t>
      </w:r>
      <w:r w:rsidRPr="00866D8A">
        <w:rPr>
          <w:lang w:val="ru-RU"/>
        </w:rPr>
        <w:t>обречены</w:t>
      </w:r>
      <w:r w:rsidRPr="00D2601B">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proofErr w:type="spellStart"/>
      <w:r>
        <w:t>habrahabr</w:t>
      </w:r>
      <w:proofErr w:type="spellEnd"/>
      <w:r w:rsidRPr="00573EA1">
        <w:rPr>
          <w:lang w:val="ru-RU"/>
        </w:rPr>
        <w:t>.</w:t>
      </w:r>
      <w:proofErr w:type="spellStart"/>
      <w:r>
        <w:t>ru</w:t>
      </w:r>
      <w:proofErr w:type="spellEnd"/>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w:t>
      </w:r>
      <w:r w:rsidR="00573EA1">
        <w:rPr>
          <w:lang w:val="ru-RU"/>
        </w:rPr>
        <w:t>2020</w:t>
      </w:r>
      <w:r w:rsidRPr="00573EA1">
        <w:rPr>
          <w:lang w:val="ru-RU"/>
        </w:rPr>
        <w:t xml:space="preserve"> –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 </w:t>
      </w:r>
      <w:r w:rsidR="00573EA1">
        <w:rPr>
          <w:lang w:val="ru-RU"/>
        </w:rPr>
        <w:t>Дата</w:t>
      </w:r>
      <w:r w:rsidR="00573EA1" w:rsidRPr="00866D8A">
        <w:rPr>
          <w:lang w:val="ru-RU"/>
        </w:rPr>
        <w:t xml:space="preserve"> </w:t>
      </w:r>
      <w:r w:rsidR="00573EA1">
        <w:rPr>
          <w:lang w:val="ru-RU"/>
        </w:rPr>
        <w:t>доступа: 06</w:t>
      </w:r>
      <w:r w:rsidR="00573EA1" w:rsidRPr="00866D8A">
        <w:rPr>
          <w:lang w:val="ru-RU"/>
        </w:rPr>
        <w:t>.</w:t>
      </w:r>
      <w:r w:rsidR="00573EA1">
        <w:rPr>
          <w:lang w:val="ru-RU"/>
        </w:rPr>
        <w:t>12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w:t>
      </w:r>
      <w:r w:rsidR="0030076F">
        <w:t>–</w:t>
      </w:r>
      <w:r w:rsidRPr="00A427F6">
        <w:t xml:space="preserve"> ДМК </w:t>
      </w:r>
      <w:proofErr w:type="spellStart"/>
      <w:r w:rsidRPr="00A427F6">
        <w:t>Пресс</w:t>
      </w:r>
      <w:proofErr w:type="spellEnd"/>
      <w:r w:rsidRPr="00A427F6">
        <w:t xml:space="preserve">, 2014. </w:t>
      </w:r>
      <w:r w:rsidR="0030076F">
        <w:t>–</w:t>
      </w:r>
      <w:r w:rsidRPr="00A427F6">
        <w:t xml:space="preserve"> 512 с. </w:t>
      </w:r>
      <w:r w:rsidR="0030076F">
        <w:t>–</w:t>
      </w:r>
      <w:r w:rsidRPr="00A427F6">
        <w:t xml:space="preserve"> ISBN 978-5-457-83457-6.</w:t>
      </w:r>
    </w:p>
    <w:p w:rsidR="00573EA1" w:rsidRPr="00573EA1" w:rsidRDefault="00573EA1" w:rsidP="00573EA1">
      <w:pPr>
        <w:pStyle w:val="a4"/>
        <w:numPr>
          <w:ilvl w:val="0"/>
          <w:numId w:val="31"/>
        </w:numPr>
        <w:tabs>
          <w:tab w:val="left" w:pos="1134"/>
        </w:tabs>
        <w:ind w:left="0" w:firstLine="709"/>
      </w:pPr>
      <w:r w:rsidRPr="00573EA1">
        <w:t xml:space="preserve">Nuxt.js: </w:t>
      </w:r>
      <w:proofErr w:type="gramStart"/>
      <w:r w:rsidRPr="00573EA1">
        <w:t>a</w:t>
      </w:r>
      <w:proofErr w:type="gramEnd"/>
      <w:r w:rsidRPr="00573EA1">
        <w:t xml:space="preserve"> Minimalist Framework for Creating Universal Vue.js Apps </w:t>
      </w:r>
      <w:r>
        <w:t>[</w:t>
      </w:r>
      <w:proofErr w:type="spellStart"/>
      <w:r>
        <w:t>Электронный</w:t>
      </w:r>
      <w:proofErr w:type="spellEnd"/>
      <w:r>
        <w:t xml:space="preserve"> </w:t>
      </w:r>
      <w:proofErr w:type="spellStart"/>
      <w:r>
        <w:t>ресурс</w:t>
      </w:r>
      <w:proofErr w:type="spellEnd"/>
      <w:r>
        <w:t>]</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F02DD3" w:rsidRPr="00573EA1" w:rsidRDefault="00F02DD3">
      <w:pPr>
        <w:spacing w:after="160" w:line="259" w:lineRule="auto"/>
        <w:ind w:firstLine="0"/>
        <w:jc w:val="left"/>
      </w:pPr>
      <w:r w:rsidRPr="00573EA1">
        <w:br w:type="page"/>
      </w:r>
      <w:bookmarkStart w:id="32" w:name="_GoBack"/>
      <w:bookmarkEnd w:id="32"/>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2"/>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5F1" w:rsidRDefault="006665F1" w:rsidP="003B086D">
      <w:r>
        <w:separator/>
      </w:r>
    </w:p>
  </w:endnote>
  <w:endnote w:type="continuationSeparator" w:id="0">
    <w:p w:rsidR="006665F1" w:rsidRDefault="006665F1"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7F1A74" w:rsidRDefault="007F1A74">
        <w:pPr>
          <w:pStyle w:val="aa"/>
          <w:jc w:val="right"/>
        </w:pPr>
        <w:r>
          <w:fldChar w:fldCharType="begin"/>
        </w:r>
        <w:r>
          <w:instrText>PAGE   \* MERGEFORMAT</w:instrText>
        </w:r>
        <w:r>
          <w:fldChar w:fldCharType="separate"/>
        </w:r>
        <w:r w:rsidR="00116DE4" w:rsidRPr="00116DE4">
          <w:rPr>
            <w:noProof/>
            <w:lang w:val="ru-RU"/>
          </w:rPr>
          <w:t>67</w:t>
        </w:r>
        <w:r>
          <w:fldChar w:fldCharType="end"/>
        </w:r>
      </w:p>
    </w:sdtContent>
  </w:sdt>
  <w:p w:rsidR="007F1A74" w:rsidRDefault="007F1A74">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5F1" w:rsidRDefault="006665F1" w:rsidP="003B086D">
      <w:r>
        <w:separator/>
      </w:r>
    </w:p>
  </w:footnote>
  <w:footnote w:type="continuationSeparator" w:id="0">
    <w:p w:rsidR="006665F1" w:rsidRDefault="006665F1"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8"/>
  </w:num>
  <w:num w:numId="3">
    <w:abstractNumId w:val="1"/>
  </w:num>
  <w:num w:numId="4">
    <w:abstractNumId w:val="17"/>
  </w:num>
  <w:num w:numId="5">
    <w:abstractNumId w:val="3"/>
  </w:num>
  <w:num w:numId="6">
    <w:abstractNumId w:val="23"/>
  </w:num>
  <w:num w:numId="7">
    <w:abstractNumId w:val="7"/>
  </w:num>
  <w:num w:numId="8">
    <w:abstractNumId w:val="0"/>
  </w:num>
  <w:num w:numId="9">
    <w:abstractNumId w:val="16"/>
  </w:num>
  <w:num w:numId="10">
    <w:abstractNumId w:val="20"/>
  </w:num>
  <w:num w:numId="11">
    <w:abstractNumId w:val="6"/>
  </w:num>
  <w:num w:numId="12">
    <w:abstractNumId w:val="12"/>
  </w:num>
  <w:num w:numId="13">
    <w:abstractNumId w:val="11"/>
  </w:num>
  <w:num w:numId="14">
    <w:abstractNumId w:val="35"/>
  </w:num>
  <w:num w:numId="15">
    <w:abstractNumId w:val="14"/>
  </w:num>
  <w:num w:numId="16">
    <w:abstractNumId w:val="15"/>
  </w:num>
  <w:num w:numId="17">
    <w:abstractNumId w:val="25"/>
  </w:num>
  <w:num w:numId="18">
    <w:abstractNumId w:val="30"/>
  </w:num>
  <w:num w:numId="19">
    <w:abstractNumId w:val="9"/>
  </w:num>
  <w:num w:numId="20">
    <w:abstractNumId w:val="2"/>
  </w:num>
  <w:num w:numId="21">
    <w:abstractNumId w:val="33"/>
  </w:num>
  <w:num w:numId="22">
    <w:abstractNumId w:val="24"/>
  </w:num>
  <w:num w:numId="23">
    <w:abstractNumId w:val="37"/>
  </w:num>
  <w:num w:numId="24">
    <w:abstractNumId w:val="27"/>
  </w:num>
  <w:num w:numId="25">
    <w:abstractNumId w:val="22"/>
  </w:num>
  <w:num w:numId="26">
    <w:abstractNumId w:val="4"/>
  </w:num>
  <w:num w:numId="27">
    <w:abstractNumId w:val="13"/>
  </w:num>
  <w:num w:numId="28">
    <w:abstractNumId w:val="32"/>
  </w:num>
  <w:num w:numId="29">
    <w:abstractNumId w:val="29"/>
  </w:num>
  <w:num w:numId="30">
    <w:abstractNumId w:val="18"/>
  </w:num>
  <w:num w:numId="31">
    <w:abstractNumId w:val="19"/>
  </w:num>
  <w:num w:numId="32">
    <w:abstractNumId w:val="31"/>
  </w:num>
  <w:num w:numId="33">
    <w:abstractNumId w:val="36"/>
  </w:num>
  <w:num w:numId="34">
    <w:abstractNumId w:val="5"/>
  </w:num>
  <w:num w:numId="35">
    <w:abstractNumId w:val="26"/>
  </w:num>
  <w:num w:numId="36">
    <w:abstractNumId w:val="28"/>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A77EC"/>
    <w:rsid w:val="000B2E16"/>
    <w:rsid w:val="000B566C"/>
    <w:rsid w:val="000E2868"/>
    <w:rsid w:val="000E38DD"/>
    <w:rsid w:val="000E52AF"/>
    <w:rsid w:val="001137AA"/>
    <w:rsid w:val="001137C5"/>
    <w:rsid w:val="00116DE4"/>
    <w:rsid w:val="00136A53"/>
    <w:rsid w:val="001427CF"/>
    <w:rsid w:val="0014585E"/>
    <w:rsid w:val="00147BB2"/>
    <w:rsid w:val="00147CFD"/>
    <w:rsid w:val="00192126"/>
    <w:rsid w:val="00196446"/>
    <w:rsid w:val="001B7E42"/>
    <w:rsid w:val="001F0EDB"/>
    <w:rsid w:val="00213A30"/>
    <w:rsid w:val="002165D0"/>
    <w:rsid w:val="002332B9"/>
    <w:rsid w:val="00235BF5"/>
    <w:rsid w:val="002664AE"/>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786D"/>
    <w:rsid w:val="00363C3B"/>
    <w:rsid w:val="00364422"/>
    <w:rsid w:val="00373A51"/>
    <w:rsid w:val="00387B50"/>
    <w:rsid w:val="00397F8E"/>
    <w:rsid w:val="003A1B00"/>
    <w:rsid w:val="003A3F2F"/>
    <w:rsid w:val="003A40E2"/>
    <w:rsid w:val="003B086D"/>
    <w:rsid w:val="003C1599"/>
    <w:rsid w:val="003D57FB"/>
    <w:rsid w:val="003E1369"/>
    <w:rsid w:val="004236E0"/>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8016C"/>
    <w:rsid w:val="00590E1A"/>
    <w:rsid w:val="005A12A6"/>
    <w:rsid w:val="005A1C72"/>
    <w:rsid w:val="005A789E"/>
    <w:rsid w:val="005D71A9"/>
    <w:rsid w:val="005E3F00"/>
    <w:rsid w:val="00616E1E"/>
    <w:rsid w:val="00623E84"/>
    <w:rsid w:val="00636B47"/>
    <w:rsid w:val="0066221E"/>
    <w:rsid w:val="00662412"/>
    <w:rsid w:val="00664E93"/>
    <w:rsid w:val="006665F1"/>
    <w:rsid w:val="00674641"/>
    <w:rsid w:val="00680293"/>
    <w:rsid w:val="006A634D"/>
    <w:rsid w:val="006D2A33"/>
    <w:rsid w:val="006D7455"/>
    <w:rsid w:val="006E07C9"/>
    <w:rsid w:val="006E5528"/>
    <w:rsid w:val="006F3662"/>
    <w:rsid w:val="00704FA4"/>
    <w:rsid w:val="0071171F"/>
    <w:rsid w:val="007162A0"/>
    <w:rsid w:val="00716D51"/>
    <w:rsid w:val="00722076"/>
    <w:rsid w:val="007224B6"/>
    <w:rsid w:val="00722D56"/>
    <w:rsid w:val="007355E6"/>
    <w:rsid w:val="00736B9E"/>
    <w:rsid w:val="00744671"/>
    <w:rsid w:val="00747A4F"/>
    <w:rsid w:val="0076766C"/>
    <w:rsid w:val="00782A04"/>
    <w:rsid w:val="007B5FCA"/>
    <w:rsid w:val="007C21D5"/>
    <w:rsid w:val="007C2274"/>
    <w:rsid w:val="007E3CCB"/>
    <w:rsid w:val="007F1A74"/>
    <w:rsid w:val="00817C5E"/>
    <w:rsid w:val="00827C82"/>
    <w:rsid w:val="00837CAF"/>
    <w:rsid w:val="0084528A"/>
    <w:rsid w:val="00846D38"/>
    <w:rsid w:val="00846F07"/>
    <w:rsid w:val="00862339"/>
    <w:rsid w:val="00862C44"/>
    <w:rsid w:val="00864E2B"/>
    <w:rsid w:val="00866CD7"/>
    <w:rsid w:val="00866D8A"/>
    <w:rsid w:val="00866F6A"/>
    <w:rsid w:val="008723EA"/>
    <w:rsid w:val="0088486D"/>
    <w:rsid w:val="0089214F"/>
    <w:rsid w:val="008928C2"/>
    <w:rsid w:val="008934AF"/>
    <w:rsid w:val="008A4EA2"/>
    <w:rsid w:val="008B360F"/>
    <w:rsid w:val="008F1962"/>
    <w:rsid w:val="008F3EB6"/>
    <w:rsid w:val="00921A17"/>
    <w:rsid w:val="009527A6"/>
    <w:rsid w:val="00953F65"/>
    <w:rsid w:val="009670B1"/>
    <w:rsid w:val="00973E25"/>
    <w:rsid w:val="00984B25"/>
    <w:rsid w:val="00987D88"/>
    <w:rsid w:val="00992671"/>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B00C0"/>
    <w:rsid w:val="00BD335D"/>
    <w:rsid w:val="00BF22F4"/>
    <w:rsid w:val="00BF6410"/>
    <w:rsid w:val="00BF7008"/>
    <w:rsid w:val="00C00029"/>
    <w:rsid w:val="00C25FEB"/>
    <w:rsid w:val="00C420DB"/>
    <w:rsid w:val="00C74E22"/>
    <w:rsid w:val="00C9010E"/>
    <w:rsid w:val="00CC513F"/>
    <w:rsid w:val="00CD1B0F"/>
    <w:rsid w:val="00D133B4"/>
    <w:rsid w:val="00D21F51"/>
    <w:rsid w:val="00D2601B"/>
    <w:rsid w:val="00D456B3"/>
    <w:rsid w:val="00D77B45"/>
    <w:rsid w:val="00DB3CCB"/>
    <w:rsid w:val="00E23692"/>
    <w:rsid w:val="00E473C0"/>
    <w:rsid w:val="00E5104E"/>
    <w:rsid w:val="00E84187"/>
    <w:rsid w:val="00E848CB"/>
    <w:rsid w:val="00E9576C"/>
    <w:rsid w:val="00EA4BCC"/>
    <w:rsid w:val="00EB07FF"/>
    <w:rsid w:val="00EC0357"/>
    <w:rsid w:val="00F0057A"/>
    <w:rsid w:val="00F02DD3"/>
    <w:rsid w:val="00F0543E"/>
    <w:rsid w:val="00F4242D"/>
    <w:rsid w:val="00F44E3D"/>
    <w:rsid w:val="00F452CD"/>
    <w:rsid w:val="00F47A96"/>
    <w:rsid w:val="00F616CC"/>
    <w:rsid w:val="00F7399C"/>
    <w:rsid w:val="00FB353A"/>
    <w:rsid w:val="00FC06E2"/>
    <w:rsid w:val="00FC0728"/>
    <w:rsid w:val="00FC3103"/>
    <w:rsid w:val="00FC5BB9"/>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3ADC"/>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5.wdp"/><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F2345-11AB-43C3-8F2A-525112319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4074</TotalTime>
  <Pages>66</Pages>
  <Words>13578</Words>
  <Characters>77400</Characters>
  <Application>Microsoft Office Word</Application>
  <DocSecurity>0</DocSecurity>
  <Lines>645</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73</cp:revision>
  <dcterms:created xsi:type="dcterms:W3CDTF">2020-11-20T12:27:00Z</dcterms:created>
  <dcterms:modified xsi:type="dcterms:W3CDTF">2021-01-06T06:39:00Z</dcterms:modified>
</cp:coreProperties>
</file>